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4868" w:rsidR="00254EE2" w:rsidP="00D25536" w:rsidRDefault="0077183F" w14:paraId="3E3D9330" w14:textId="77777777">
      <w:pPr>
        <w:pStyle w:val="Nzev"/>
        <w:spacing w:before="0"/>
        <w:jc w:val="center"/>
        <w:rPr>
          <w:b/>
          <w:bCs/>
        </w:rPr>
      </w:pPr>
      <w:bookmarkStart w:name="_Hlk128348534" w:id="0"/>
      <w:bookmarkStart w:name="_Hlk164847261" w:id="1"/>
      <w:r w:rsidRPr="002A4868">
        <w:rPr>
          <w:b/>
          <w:bCs/>
        </w:rPr>
        <w:t xml:space="preserve">Žádost o </w:t>
      </w:r>
      <w:r w:rsidRPr="002A4868" w:rsidR="00B768C6">
        <w:rPr>
          <w:b/>
          <w:bCs/>
        </w:rPr>
        <w:t>výstup</w:t>
      </w:r>
      <w:r w:rsidRPr="002A4868" w:rsidR="00355506">
        <w:rPr>
          <w:b/>
          <w:bCs/>
        </w:rPr>
        <w:t xml:space="preserve"> </w:t>
      </w:r>
    </w:p>
    <w:p w:rsidRPr="002A4868" w:rsidR="00ED413A" w:rsidP="00D25536" w:rsidRDefault="00355506" w14:paraId="7CB6FDBC" w14:textId="050791CE">
      <w:pPr>
        <w:pStyle w:val="Nzev"/>
        <w:spacing w:before="0"/>
        <w:jc w:val="center"/>
        <w:rPr>
          <w:b/>
          <w:bCs/>
        </w:rPr>
      </w:pPr>
      <w:r w:rsidRPr="002A4868">
        <w:rPr>
          <w:b/>
          <w:bCs/>
        </w:rPr>
        <w:t>ze</w:t>
      </w:r>
      <w:r w:rsidRPr="002A4868" w:rsidR="00DA1186">
        <w:rPr>
          <w:b/>
          <w:bCs/>
        </w:rPr>
        <w:t> </w:t>
      </w:r>
      <w:r w:rsidRPr="002A4868" w:rsidR="0077183F">
        <w:rPr>
          <w:b/>
          <w:bCs/>
        </w:rPr>
        <w:t>syntetických</w:t>
      </w:r>
      <w:r w:rsidRPr="002A4868" w:rsidR="00DA1186">
        <w:rPr>
          <w:b/>
          <w:bCs/>
        </w:rPr>
        <w:t> </w:t>
      </w:r>
      <w:r w:rsidRPr="002A4868" w:rsidR="0077183F">
        <w:rPr>
          <w:b/>
          <w:bCs/>
        </w:rPr>
        <w:t>dat</w:t>
      </w:r>
      <w:r w:rsidRPr="002A4868" w:rsidR="00DA1186">
        <w:rPr>
          <w:b/>
          <w:bCs/>
        </w:rPr>
        <w:t> NZIS</w:t>
      </w:r>
    </w:p>
    <w:bookmarkEnd w:id="0"/>
    <w:bookmarkEnd w:id="1"/>
    <w:p w:rsidRPr="002A4868" w:rsidR="009774B0" w:rsidP="009774B0" w:rsidRDefault="009774B0" w14:paraId="76C774FE" w14:textId="77777777">
      <w:pPr>
        <w:pStyle w:val="Nadpis2"/>
        <w:numPr>
          <w:ilvl w:val="0"/>
          <w:numId w:val="0"/>
        </w:numPr>
        <w:ind w:left="576" w:hanging="576"/>
      </w:pPr>
      <w:r w:rsidRPr="002A4868">
        <w:t>Způsoby odeslání</w:t>
      </w:r>
    </w:p>
    <w:p w:rsidRPr="002A4868" w:rsidR="006030B2" w:rsidP="00B90FCC" w:rsidRDefault="009774B0" w14:paraId="7D33112A" w14:textId="3A8B842E">
      <w:pPr>
        <w:pStyle w:val="Odstavecseseznamem"/>
        <w:numPr>
          <w:ilvl w:val="0"/>
          <w:numId w:val="5"/>
        </w:numPr>
        <w:rPr>
          <w:lang w:val="cs-CZ"/>
        </w:rPr>
      </w:pPr>
      <w:r w:rsidRPr="002A4868">
        <w:rPr>
          <w:lang w:val="cs-CZ"/>
        </w:rPr>
        <w:t>Uložit jako MS Word dokument, vyplnit a zajistit ověření identity žadatele</w:t>
      </w:r>
      <w:r w:rsidRPr="002A4868" w:rsidR="00B90FCC">
        <w:rPr>
          <w:lang w:val="cs-CZ"/>
        </w:rPr>
        <w:t xml:space="preserve"> dle níže uvedeného:</w:t>
      </w:r>
    </w:p>
    <w:p w:rsidRPr="002A4868" w:rsidR="00E616F2" w:rsidP="00E616F2" w:rsidRDefault="00E616F2" w14:paraId="4F4908BD" w14:textId="77777777">
      <w:r w:rsidRPr="002A4868">
        <w:t>Právnická osoba</w:t>
      </w:r>
    </w:p>
    <w:p w:rsidRPr="002A4868" w:rsidR="00E616F2" w:rsidP="00E616F2" w:rsidRDefault="00E616F2" w14:paraId="3FE12C07" w14:textId="77777777">
      <w:pPr>
        <w:pStyle w:val="Odstavecseseznamem"/>
        <w:numPr>
          <w:ilvl w:val="0"/>
          <w:numId w:val="5"/>
        </w:numPr>
        <w:rPr>
          <w:lang w:val="cs-CZ"/>
        </w:rPr>
      </w:pPr>
      <w:r w:rsidRPr="002A4868">
        <w:rPr>
          <w:lang w:val="cs-CZ"/>
        </w:rPr>
        <w:t>Odeslání žádosti datovou schránkou právnické osoby</w:t>
      </w:r>
    </w:p>
    <w:p w:rsidRPr="002A4868" w:rsidR="00E616F2" w:rsidP="00E616F2" w:rsidRDefault="00E616F2" w14:paraId="3C62DB90" w14:textId="46EDC392">
      <w:pPr>
        <w:pStyle w:val="Odstavecseseznamem"/>
        <w:numPr>
          <w:ilvl w:val="0"/>
          <w:numId w:val="5"/>
        </w:numPr>
        <w:rPr>
          <w:lang w:val="cs-CZ"/>
        </w:rPr>
      </w:pPr>
      <w:r w:rsidRPr="002A4868">
        <w:rPr>
          <w:lang w:val="cs-CZ"/>
        </w:rPr>
        <w:t>Podpis žádosti uznávaným elektronickým podpisem statutárního zástupce na žádosti a</w:t>
      </w:r>
      <w:r w:rsidRPr="002A4868" w:rsidR="00971739">
        <w:rPr>
          <w:lang w:val="cs-CZ"/>
        </w:rPr>
        <w:t> </w:t>
      </w:r>
      <w:r w:rsidRPr="002A4868">
        <w:rPr>
          <w:lang w:val="cs-CZ"/>
        </w:rPr>
        <w:t xml:space="preserve">odeslání emailem na adresu </w:t>
      </w:r>
      <w:hyperlink w:history="1" r:id="rId11">
        <w:r w:rsidRPr="002A4868">
          <w:rPr>
            <w:rStyle w:val="Hypertextovodkaz"/>
            <w:lang w:val="cs-CZ"/>
          </w:rPr>
          <w:t>syntetika@uzis.cz</w:t>
        </w:r>
      </w:hyperlink>
    </w:p>
    <w:p w:rsidRPr="002A4868" w:rsidR="00E616F2" w:rsidP="00E616F2" w:rsidRDefault="00E616F2" w14:paraId="378E070B" w14:textId="77777777">
      <w:pPr>
        <w:pStyle w:val="Odstavecseseznamem"/>
        <w:numPr>
          <w:ilvl w:val="0"/>
          <w:numId w:val="5"/>
        </w:numPr>
        <w:rPr>
          <w:lang w:val="cs-CZ"/>
        </w:rPr>
      </w:pPr>
      <w:r w:rsidRPr="002A4868">
        <w:rPr>
          <w:lang w:val="cs-CZ"/>
        </w:rPr>
        <w:t xml:space="preserve">Zajištění úředně ověřeného podpisu statutárního zástupce na žádosti a odeslání autorizované konverze dokumentu do elektronické podoby emailem na adresu </w:t>
      </w:r>
      <w:hyperlink w:history="1" r:id="rId12">
        <w:r w:rsidRPr="002A4868">
          <w:rPr>
            <w:rStyle w:val="Hypertextovodkaz"/>
            <w:lang w:val="cs-CZ"/>
          </w:rPr>
          <w:t>syntetika@uzis.cz</w:t>
        </w:r>
      </w:hyperlink>
      <w:r w:rsidRPr="002A4868">
        <w:rPr>
          <w:lang w:val="cs-CZ"/>
        </w:rPr>
        <w:t xml:space="preserve"> nebo zaslání originálu v tištěné podobě na adresu ÚZIS ČR: Palackého náměstí 4, P.O. BOX 60, 128 00 Praha 2</w:t>
      </w:r>
    </w:p>
    <w:p w:rsidRPr="002A4868" w:rsidR="00E616F2" w:rsidP="00E616F2" w:rsidRDefault="00E616F2" w14:paraId="5EB101C4" w14:textId="6AD56FDB">
      <w:pPr>
        <w:pStyle w:val="Odstavecseseznamem"/>
        <w:numPr>
          <w:ilvl w:val="0"/>
          <w:numId w:val="0"/>
        </w:numPr>
        <w:ind w:left="1440"/>
        <w:rPr>
          <w:lang w:val="cs-CZ"/>
        </w:rPr>
      </w:pPr>
      <w:r w:rsidRPr="002A4868">
        <w:rPr>
          <w:lang w:val="cs-CZ"/>
        </w:rPr>
        <w:t>+</w:t>
      </w:r>
      <w:r w:rsidRPr="002A4868" w:rsidR="00251709">
        <w:rPr>
          <w:lang w:val="cs-CZ"/>
        </w:rPr>
        <w:t xml:space="preserve"> </w:t>
      </w:r>
      <w:r w:rsidRPr="002A4868">
        <w:rPr>
          <w:lang w:val="cs-CZ"/>
        </w:rPr>
        <w:t xml:space="preserve">Odeslání spustitelného skriptu a vyplněného metodického listu na adresu </w:t>
      </w:r>
      <w:hyperlink w:history="1" r:id="rId13">
        <w:r w:rsidRPr="002A4868">
          <w:rPr>
            <w:rStyle w:val="Hypertextovodkaz"/>
            <w:lang w:val="cs-CZ"/>
          </w:rPr>
          <w:t>syntetika@uzis.cz</w:t>
        </w:r>
      </w:hyperlink>
    </w:p>
    <w:p w:rsidRPr="002A4868" w:rsidR="00E616F2" w:rsidP="00E616F2" w:rsidRDefault="00E616F2" w14:paraId="479DB510" w14:textId="77777777">
      <w:r w:rsidRPr="002A4868">
        <w:t>Fyzická osoba</w:t>
      </w:r>
    </w:p>
    <w:p w:rsidRPr="002A4868" w:rsidR="00E616F2" w:rsidP="00E616F2" w:rsidRDefault="00E616F2" w14:paraId="08380021" w14:textId="77777777">
      <w:pPr>
        <w:pStyle w:val="Odstavecseseznamem"/>
        <w:numPr>
          <w:ilvl w:val="0"/>
          <w:numId w:val="6"/>
        </w:numPr>
        <w:rPr>
          <w:lang w:val="cs-CZ"/>
        </w:rPr>
      </w:pPr>
      <w:r w:rsidRPr="002A4868">
        <w:rPr>
          <w:lang w:val="cs-CZ"/>
        </w:rPr>
        <w:t>Odeslání žádosti datovou schránkou fyzické osoby</w:t>
      </w:r>
    </w:p>
    <w:p w:rsidRPr="002A4868" w:rsidR="00E616F2" w:rsidP="00E616F2" w:rsidRDefault="00E616F2" w14:paraId="6769B93E" w14:textId="77777777">
      <w:pPr>
        <w:pStyle w:val="Odstavecseseznamem"/>
        <w:numPr>
          <w:ilvl w:val="0"/>
          <w:numId w:val="6"/>
        </w:numPr>
        <w:rPr>
          <w:lang w:val="cs-CZ"/>
        </w:rPr>
      </w:pPr>
      <w:r w:rsidRPr="002A4868">
        <w:rPr>
          <w:lang w:val="cs-CZ"/>
        </w:rPr>
        <w:t xml:space="preserve">Podpis žádosti uznávaným elektronickým podpisem a odeslání emailem na adresu </w:t>
      </w:r>
      <w:hyperlink w:history="1" r:id="rId14">
        <w:r w:rsidRPr="002A4868">
          <w:rPr>
            <w:rStyle w:val="Hypertextovodkaz"/>
            <w:lang w:val="cs-CZ"/>
          </w:rPr>
          <w:t>syntetika@uzis.cz</w:t>
        </w:r>
      </w:hyperlink>
    </w:p>
    <w:p w:rsidRPr="002A4868" w:rsidR="00E616F2" w:rsidP="00E616F2" w:rsidRDefault="00E616F2" w14:paraId="5DF475C2" w14:textId="77777777">
      <w:pPr>
        <w:pStyle w:val="Odstavecseseznamem"/>
        <w:numPr>
          <w:ilvl w:val="0"/>
          <w:numId w:val="6"/>
        </w:numPr>
        <w:rPr>
          <w:lang w:val="cs-CZ"/>
        </w:rPr>
      </w:pPr>
      <w:r w:rsidRPr="002A4868">
        <w:rPr>
          <w:lang w:val="cs-CZ"/>
        </w:rPr>
        <w:t xml:space="preserve">Zajištění úředně ověřeného podpisu žadatele (fyzické osoby) na žádosti a odeslání autorizované konverze dokumentu do elektronické podoby emailem na adresu </w:t>
      </w:r>
      <w:hyperlink w:history="1" r:id="rId15">
        <w:r w:rsidRPr="002A4868">
          <w:rPr>
            <w:rStyle w:val="Hypertextovodkaz"/>
            <w:lang w:val="cs-CZ"/>
          </w:rPr>
          <w:t>syntetika@uzis.cz</w:t>
        </w:r>
      </w:hyperlink>
      <w:r w:rsidRPr="002A4868">
        <w:rPr>
          <w:lang w:val="cs-CZ"/>
        </w:rPr>
        <w:t xml:space="preserve"> nebo zaslání originálu v tištěné podobě na adresu ÚZIS ČR: Palackého náměstí 4, P.O. BOX 60, 128 00 Praha 2</w:t>
      </w:r>
    </w:p>
    <w:p w:rsidRPr="002A4868" w:rsidR="00E616F2" w:rsidP="00E616F2" w:rsidRDefault="00E616F2" w14:paraId="06568572" w14:textId="77777777">
      <w:pPr>
        <w:pStyle w:val="Odstavecseseznamem"/>
        <w:numPr>
          <w:ilvl w:val="0"/>
          <w:numId w:val="0"/>
        </w:numPr>
        <w:ind w:left="1440"/>
        <w:rPr>
          <w:lang w:val="cs-CZ"/>
        </w:rPr>
      </w:pPr>
      <w:r w:rsidRPr="002A4868">
        <w:rPr>
          <w:lang w:val="cs-CZ"/>
        </w:rPr>
        <w:t xml:space="preserve">+ Odeslání spustitelného skriptu a vyplněného metodického listu na adresu </w:t>
      </w:r>
      <w:hyperlink w:history="1" r:id="rId16">
        <w:r w:rsidRPr="002A4868">
          <w:rPr>
            <w:rStyle w:val="Hypertextovodkaz"/>
            <w:lang w:val="cs-CZ"/>
          </w:rPr>
          <w:t>syntetika@uzis.cz</w:t>
        </w:r>
      </w:hyperlink>
    </w:p>
    <w:p w:rsidRPr="002A4868" w:rsidR="00121BB4" w:rsidP="006530F5" w:rsidRDefault="00121BB4" w14:paraId="46784D84" w14:textId="77777777"/>
    <w:p w:rsidRPr="002A4868" w:rsidR="00264955" w:rsidRDefault="00264955" w14:paraId="30133DEB" w14:textId="77777777">
      <w:pPr>
        <w:spacing w:before="0" w:after="200" w:line="276" w:lineRule="auto"/>
        <w:jc w:val="left"/>
        <w:rPr>
          <w:rFonts w:eastAsiaTheme="majorEastAsia" w:cstheme="majorBidi"/>
          <w:b/>
          <w:bCs/>
          <w:sz w:val="28"/>
          <w:szCs w:val="26"/>
        </w:rPr>
      </w:pPr>
      <w:r w:rsidRPr="002A4868">
        <w:br w:type="page"/>
      </w:r>
    </w:p>
    <w:p w:rsidRPr="002A4868" w:rsidR="0077183F" w:rsidP="0077183F" w:rsidRDefault="0077183F" w14:paraId="1D3335E7" w14:textId="3C51FAE7">
      <w:pPr>
        <w:pStyle w:val="Nadpis2"/>
        <w:numPr>
          <w:ilvl w:val="0"/>
          <w:numId w:val="0"/>
        </w:numPr>
        <w:ind w:left="576" w:hanging="576"/>
      </w:pPr>
      <w:r w:rsidRPr="002A4868">
        <w:lastRenderedPageBreak/>
        <w:t>Žadatel</w:t>
      </w:r>
    </w:p>
    <w:p w:rsidRPr="002A4868" w:rsidR="008334AC" w:rsidP="008334AC" w:rsidRDefault="008334AC" w14:paraId="4D36B5FA" w14:textId="77777777">
      <w:pPr>
        <w:tabs>
          <w:tab w:val="left" w:pos="1843"/>
        </w:tabs>
        <w:rPr>
          <w:sz w:val="24"/>
          <w:szCs w:val="24"/>
        </w:rPr>
      </w:pPr>
      <w:bookmarkStart w:name="_Hlk177027065" w:id="2"/>
      <w:r w:rsidRPr="002A4868">
        <w:rPr>
          <w:sz w:val="24"/>
          <w:szCs w:val="24"/>
        </w:rPr>
        <w:t>Typ žadatele (vyberte: obchodní společnost / orgán veřejné moci / výzkumná organizace / fyzická osoba / jiná – specifikujte):</w:t>
      </w:r>
    </w:p>
    <w:p w:rsidRPr="002A4868" w:rsidR="008334AC" w:rsidP="008334AC" w:rsidRDefault="008334AC" w14:paraId="46F0103C" w14:textId="77777777">
      <w:pPr>
        <w:tabs>
          <w:tab w:val="left" w:pos="2410"/>
        </w:tabs>
        <w:rPr>
          <w:sz w:val="24"/>
          <w:szCs w:val="24"/>
        </w:rPr>
      </w:pPr>
      <w:r w:rsidRPr="002A4868">
        <w:rPr>
          <w:sz w:val="24"/>
          <w:szCs w:val="24"/>
        </w:rPr>
        <w:t>Jméno a příjmení:</w:t>
      </w:r>
      <w:r w:rsidRPr="002A4868">
        <w:tab/>
      </w:r>
      <w:r w:rsidRPr="002A4868">
        <w:rPr>
          <w:sz w:val="24"/>
          <w:szCs w:val="24"/>
        </w:rPr>
        <w:t>………………………………………………………………………………………………………</w:t>
      </w:r>
    </w:p>
    <w:p w:rsidRPr="002A4868" w:rsidR="008334AC" w:rsidP="008334AC" w:rsidRDefault="008334AC" w14:paraId="02ABB487" w14:textId="77777777">
      <w:pPr>
        <w:tabs>
          <w:tab w:val="left" w:pos="2410"/>
        </w:tabs>
        <w:rPr>
          <w:sz w:val="24"/>
          <w:szCs w:val="24"/>
        </w:rPr>
      </w:pPr>
      <w:r w:rsidRPr="002A4868">
        <w:rPr>
          <w:sz w:val="24"/>
          <w:szCs w:val="24"/>
        </w:rPr>
        <w:t xml:space="preserve">V případě žadatele právnické osoby (i orgánu veřejné moci) zastoupeného fyzickou osobou: </w:t>
      </w:r>
    </w:p>
    <w:p w:rsidRPr="002A4868" w:rsidR="008334AC" w:rsidP="008334AC" w:rsidRDefault="008334AC" w14:paraId="103953A5" w14:textId="77777777">
      <w:pPr>
        <w:tabs>
          <w:tab w:val="left" w:pos="2410"/>
        </w:tabs>
        <w:ind w:left="708"/>
        <w:rPr>
          <w:sz w:val="24"/>
          <w:szCs w:val="24"/>
        </w:rPr>
      </w:pPr>
      <w:r w:rsidRPr="002A4868">
        <w:rPr>
          <w:sz w:val="24"/>
          <w:szCs w:val="24"/>
        </w:rPr>
        <w:t>Název:</w:t>
      </w:r>
      <w:r w:rsidRPr="002A4868">
        <w:tab/>
      </w:r>
      <w:r w:rsidRPr="002A4868">
        <w:rPr>
          <w:sz w:val="24"/>
          <w:szCs w:val="24"/>
        </w:rPr>
        <w:t>………………………………………………………………………………………………………</w:t>
      </w:r>
    </w:p>
    <w:p w:rsidRPr="002A4868" w:rsidR="008334AC" w:rsidP="008334AC" w:rsidRDefault="008334AC" w14:paraId="024AA80E" w14:textId="77777777">
      <w:pPr>
        <w:tabs>
          <w:tab w:val="left" w:pos="2410"/>
        </w:tabs>
        <w:ind w:left="708"/>
        <w:rPr>
          <w:sz w:val="24"/>
          <w:szCs w:val="24"/>
        </w:rPr>
      </w:pPr>
      <w:r w:rsidRPr="002A4868">
        <w:rPr>
          <w:sz w:val="24"/>
          <w:szCs w:val="24"/>
        </w:rPr>
        <w:t>IČO:</w:t>
      </w:r>
      <w:r w:rsidRPr="002A4868">
        <w:tab/>
      </w:r>
      <w:r w:rsidRPr="002A4868">
        <w:rPr>
          <w:sz w:val="24"/>
          <w:szCs w:val="24"/>
        </w:rPr>
        <w:t>………………………………………………………………………………………………………</w:t>
      </w:r>
    </w:p>
    <w:p w:rsidRPr="002A4868" w:rsidR="008334AC" w:rsidP="008334AC" w:rsidRDefault="008334AC" w14:paraId="051DD3AB" w14:textId="31ACE80F">
      <w:pPr>
        <w:tabs>
          <w:tab w:val="left" w:pos="2410"/>
        </w:tabs>
        <w:rPr>
          <w:sz w:val="24"/>
          <w:szCs w:val="24"/>
        </w:rPr>
      </w:pPr>
      <w:r w:rsidRPr="002A4868">
        <w:rPr>
          <w:sz w:val="24"/>
          <w:szCs w:val="24"/>
        </w:rPr>
        <w:t>E</w:t>
      </w:r>
      <w:r w:rsidRPr="002A4868" w:rsidR="00347E0D">
        <w:rPr>
          <w:sz w:val="24"/>
          <w:szCs w:val="24"/>
        </w:rPr>
        <w:t>-</w:t>
      </w:r>
      <w:r w:rsidRPr="002A4868">
        <w:rPr>
          <w:sz w:val="24"/>
          <w:szCs w:val="24"/>
        </w:rPr>
        <w:t>mail:</w:t>
      </w:r>
      <w:r w:rsidRPr="002A4868">
        <w:tab/>
      </w:r>
      <w:r w:rsidRPr="002A4868">
        <w:rPr>
          <w:sz w:val="24"/>
          <w:szCs w:val="24"/>
        </w:rPr>
        <w:t>………………………………………………………………………………………………………</w:t>
      </w:r>
    </w:p>
    <w:p w:rsidRPr="002A4868" w:rsidR="008334AC" w:rsidP="008334AC" w:rsidRDefault="008334AC" w14:paraId="644DEB89" w14:textId="77777777">
      <w:pPr>
        <w:tabs>
          <w:tab w:val="left" w:pos="2410"/>
        </w:tabs>
        <w:rPr>
          <w:sz w:val="24"/>
          <w:szCs w:val="24"/>
        </w:rPr>
      </w:pPr>
      <w:r w:rsidRPr="002A4868">
        <w:rPr>
          <w:sz w:val="24"/>
          <w:szCs w:val="24"/>
        </w:rPr>
        <w:t>Telefon:</w:t>
      </w:r>
      <w:r w:rsidRPr="002A4868">
        <w:tab/>
      </w:r>
      <w:r w:rsidRPr="002A4868">
        <w:rPr>
          <w:sz w:val="24"/>
          <w:szCs w:val="24"/>
        </w:rPr>
        <w:t>………………………………………………………………………………………………………</w:t>
      </w:r>
    </w:p>
    <w:p w:rsidRPr="002A4868" w:rsidR="001413EF" w:rsidRDefault="001413EF" w14:paraId="37063B86" w14:textId="6D3B3D94">
      <w:pPr>
        <w:spacing w:before="0" w:after="200" w:line="276" w:lineRule="auto"/>
        <w:jc w:val="left"/>
        <w:rPr>
          <w:rFonts w:eastAsiaTheme="majorEastAsia" w:cstheme="majorBidi"/>
          <w:b/>
          <w:bCs/>
          <w:sz w:val="28"/>
          <w:szCs w:val="26"/>
        </w:rPr>
      </w:pPr>
    </w:p>
    <w:bookmarkEnd w:id="2"/>
    <w:p w:rsidRPr="002A4868" w:rsidR="000E6B20" w:rsidP="000E6B20" w:rsidRDefault="000E6B20" w14:paraId="5F253139" w14:textId="77777777">
      <w:pPr>
        <w:pStyle w:val="Nadpis2"/>
        <w:numPr>
          <w:ilvl w:val="0"/>
          <w:numId w:val="0"/>
        </w:numPr>
        <w:ind w:left="576" w:hanging="576"/>
      </w:pPr>
      <w:r w:rsidRPr="002A4868">
        <w:t xml:space="preserve">Pravidla pro registraci a práci se syntetickými daty NZIS </w:t>
      </w:r>
    </w:p>
    <w:p w:rsidRPr="002A4868" w:rsidR="006015D2" w:rsidP="006015D2" w:rsidRDefault="006015D2" w14:paraId="627701D9" w14:textId="77777777">
      <w:pPr>
        <w:rPr>
          <w:sz w:val="24"/>
          <w:szCs w:val="24"/>
        </w:rPr>
      </w:pPr>
      <w:r w:rsidRPr="002A4868">
        <w:rPr>
          <w:sz w:val="24"/>
          <w:szCs w:val="24"/>
        </w:rPr>
        <w:t xml:space="preserve">Systém syntetických dat byl vytvořen s využitím veřejných zdrojů a jeho účelem je podpora otevřeného přístupu k informacím. Registrací v systému syntetických dat NZIS bere žadatel na vědomí, že veškeré skripty, metodiky a data, které v rámci systému vytvoří nebo poskytne, mohou být zveřejněny. Tyto informace nejsou považovány za obchodní tajemství a jejich zveřejnění slouží k zajištění transparentnosti, podpoře vědecké spolupráce a veřejného zájmu. </w:t>
      </w:r>
    </w:p>
    <w:p w:rsidRPr="002A4868" w:rsidR="006015D2" w:rsidP="006015D2" w:rsidRDefault="006015D2" w14:paraId="0A8ECDE2" w14:textId="77777777">
      <w:pPr>
        <w:rPr>
          <w:sz w:val="24"/>
          <w:szCs w:val="24"/>
        </w:rPr>
      </w:pPr>
      <w:r w:rsidRPr="002A4868">
        <w:rPr>
          <w:sz w:val="24"/>
          <w:szCs w:val="24"/>
        </w:rPr>
        <w:t>Dále žadatel bere na vědomí, že jeho identifikační údaje mohou být v souvislosti s jeho účastí v systému syntetických dat zveřejněny. U žadatelů právnických osob mohou být identifikační údaje zveřejněny bez dalšího, u žadatelů fyzických osob na základě jejich souhlasu. Tento krok je nezbytný pro udržení transparentnosti a důvěryhodnosti (viz níže Souhlas s podmínkami pro vyřízení žádosti).</w:t>
      </w:r>
    </w:p>
    <w:p w:rsidRPr="002A4868" w:rsidR="006015D2" w:rsidP="7D47B082" w:rsidRDefault="006015D2" w14:paraId="7E982642" w14:textId="12621905">
      <w:pPr>
        <w:rPr>
          <w:sz w:val="24"/>
          <w:szCs w:val="24"/>
        </w:rPr>
      </w:pPr>
      <w:r w:rsidRPr="360BACA0" w:rsidR="006015D2">
        <w:rPr>
          <w:sz w:val="24"/>
          <w:szCs w:val="24"/>
        </w:rPr>
        <w:t>Žadatel se zavazuje k dodržování všech relevantních právních předpisů, včetně předpisů týkajících se ochrany osobních údajů, etických norem a ochrany soukromí. Veškerá činnost žadatele v rámci systému musí být v souladu s těmito předpisy a zásadami a pro tento účel je monitorována. Monitorování činnosti slouží k zajištění bezpečnosti a k tomu, aby byly splněny požadavky na transparentnost a dodržování právních předpisů</w:t>
      </w:r>
      <w:r w:rsidRPr="360BACA0" w:rsidR="5837CF52">
        <w:rPr>
          <w:sz w:val="24"/>
          <w:szCs w:val="24"/>
        </w:rPr>
        <w:t>.</w:t>
      </w:r>
    </w:p>
    <w:p w:rsidR="57E98C94" w:rsidP="360BACA0" w:rsidRDefault="57E98C94" w14:paraId="32B129B9" w14:textId="0DDA6FF3">
      <w:pPr>
        <w:rPr>
          <w:sz w:val="24"/>
          <w:szCs w:val="24"/>
        </w:rPr>
      </w:pPr>
      <w:r w:rsidRPr="360BACA0" w:rsidR="57E98C94">
        <w:rPr>
          <w:sz w:val="24"/>
          <w:szCs w:val="24"/>
        </w:rPr>
        <w:t xml:space="preserve">Propojování unikátních identifikátorů je </w:t>
      </w:r>
      <w:r w:rsidRPr="360BACA0" w:rsidR="593F8250">
        <w:rPr>
          <w:sz w:val="24"/>
          <w:szCs w:val="24"/>
        </w:rPr>
        <w:t xml:space="preserve">umožněno pouze v rámci jedné žádosti na základě specifikace ve formuláři žádosti a provádí jej </w:t>
      </w:r>
      <w:r w:rsidRPr="360BACA0" w:rsidR="0E02C059">
        <w:rPr>
          <w:sz w:val="24"/>
          <w:szCs w:val="24"/>
        </w:rPr>
        <w:t xml:space="preserve">IT oddělení. </w:t>
      </w:r>
    </w:p>
    <w:p w:rsidRPr="002A4868" w:rsidR="005618FE" w:rsidRDefault="4C9AED63" w14:paraId="1E942073" w14:textId="77777777">
      <w:pPr>
        <w:spacing w:before="240" w:after="240"/>
        <w:rPr>
          <w:rFonts w:ascii="Calibri" w:hAnsi="Calibri" w:eastAsia="Calibri" w:cs="Calibri"/>
          <w:sz w:val="24"/>
          <w:szCs w:val="24"/>
        </w:rPr>
      </w:pPr>
      <w:r w:rsidRPr="002A4868">
        <w:rPr>
          <w:rFonts w:ascii="Calibri" w:hAnsi="Calibri" w:eastAsia="Calibri" w:cs="Calibri"/>
          <w:sz w:val="24"/>
          <w:szCs w:val="24"/>
        </w:rPr>
        <w:t>Žadatel se zavazuje dodržovat následující pravidla pro práci s výstupy:</w:t>
      </w:r>
    </w:p>
    <w:p w:rsidRPr="002A4868" w:rsidR="000766EA" w:rsidP="005618FE" w:rsidRDefault="4C9AED63" w14:paraId="065A5525" w14:textId="269B557F">
      <w:pPr>
        <w:pStyle w:val="Odstavecseseznamem"/>
        <w:numPr>
          <w:ilvl w:val="0"/>
          <w:numId w:val="7"/>
        </w:numPr>
        <w:spacing w:before="240" w:after="240"/>
        <w:rPr>
          <w:rFonts w:ascii="Calibri" w:hAnsi="Calibri" w:eastAsia="Calibri" w:cs="Calibri"/>
          <w:sz w:val="24"/>
          <w:szCs w:val="24"/>
          <w:lang w:val="cs-CZ"/>
        </w:rPr>
      </w:pPr>
      <w:r w:rsidRPr="002A4868">
        <w:rPr>
          <w:rFonts w:ascii="Calibri" w:hAnsi="Calibri" w:eastAsia="Calibri" w:cs="Calibri"/>
          <w:sz w:val="24"/>
          <w:szCs w:val="24"/>
          <w:lang w:val="cs-CZ"/>
        </w:rPr>
        <w:t>nekombinovat identifikaci místa poskytování a pojišťovny</w:t>
      </w:r>
      <w:r w:rsidRPr="002A4868" w:rsidR="000766EA">
        <w:rPr>
          <w:rFonts w:ascii="Calibri" w:hAnsi="Calibri" w:eastAsia="Calibri" w:cs="Calibri"/>
          <w:sz w:val="24"/>
          <w:szCs w:val="24"/>
          <w:lang w:val="cs-CZ"/>
        </w:rPr>
        <w:t>,</w:t>
      </w:r>
    </w:p>
    <w:p w:rsidRPr="002A4868" w:rsidR="000766EA" w:rsidP="005618FE" w:rsidRDefault="4C9AED63" w14:paraId="5ECEBB2C" w14:textId="302BB32B">
      <w:pPr>
        <w:pStyle w:val="Odstavecseseznamem"/>
        <w:numPr>
          <w:ilvl w:val="0"/>
          <w:numId w:val="7"/>
        </w:numPr>
        <w:spacing w:before="240" w:after="240"/>
        <w:rPr>
          <w:rFonts w:ascii="Calibri" w:hAnsi="Calibri" w:eastAsia="Calibri" w:cs="Calibri"/>
          <w:sz w:val="24"/>
          <w:szCs w:val="24"/>
          <w:lang w:val="cs-CZ"/>
        </w:rPr>
      </w:pPr>
      <w:r w:rsidRPr="002A4868">
        <w:rPr>
          <w:rFonts w:ascii="Calibri" w:hAnsi="Calibri" w:eastAsia="Calibri" w:cs="Calibri"/>
          <w:sz w:val="24"/>
          <w:szCs w:val="24"/>
          <w:lang w:val="cs-CZ"/>
        </w:rPr>
        <w:t xml:space="preserve">nepoužívat kombinaci identifikace zařízení a pacienta u </w:t>
      </w:r>
      <w:proofErr w:type="spellStart"/>
      <w:r w:rsidRPr="002A4868">
        <w:rPr>
          <w:rFonts w:ascii="Calibri" w:hAnsi="Calibri" w:eastAsia="Calibri" w:cs="Calibri"/>
          <w:sz w:val="24"/>
          <w:szCs w:val="24"/>
          <w:lang w:val="cs-CZ"/>
        </w:rPr>
        <w:t>celopopulačních</w:t>
      </w:r>
      <w:proofErr w:type="spellEnd"/>
      <w:r w:rsidRPr="002A4868">
        <w:rPr>
          <w:rFonts w:ascii="Calibri" w:hAnsi="Calibri" w:eastAsia="Calibri" w:cs="Calibri"/>
          <w:sz w:val="24"/>
          <w:szCs w:val="24"/>
          <w:lang w:val="cs-CZ"/>
        </w:rPr>
        <w:t xml:space="preserve"> výstupů (povoleno jen u tematických)</w:t>
      </w:r>
      <w:r w:rsidRPr="002A4868" w:rsidR="000766EA">
        <w:rPr>
          <w:rFonts w:ascii="Calibri" w:hAnsi="Calibri" w:eastAsia="Calibri" w:cs="Calibri"/>
          <w:sz w:val="24"/>
          <w:szCs w:val="24"/>
          <w:lang w:val="cs-CZ"/>
        </w:rPr>
        <w:t>,</w:t>
      </w:r>
    </w:p>
    <w:p w:rsidRPr="002A4868" w:rsidR="000766EA" w:rsidP="005618FE" w:rsidRDefault="4C9AED63" w14:paraId="1B527716" w14:textId="17853DC8">
      <w:pPr>
        <w:pStyle w:val="Odstavecseseznamem"/>
        <w:numPr>
          <w:ilvl w:val="0"/>
          <w:numId w:val="7"/>
        </w:numPr>
        <w:spacing w:before="240" w:after="240"/>
        <w:rPr>
          <w:rFonts w:ascii="Calibri" w:hAnsi="Calibri" w:eastAsia="Calibri" w:cs="Calibri"/>
          <w:sz w:val="24"/>
          <w:szCs w:val="24"/>
          <w:lang w:val="cs-CZ"/>
        </w:rPr>
      </w:pPr>
      <w:r w:rsidRPr="002A4868">
        <w:rPr>
          <w:rFonts w:ascii="Calibri" w:hAnsi="Calibri" w:eastAsia="Calibri" w:cs="Calibri"/>
          <w:sz w:val="24"/>
          <w:szCs w:val="24"/>
          <w:lang w:val="cs-CZ"/>
        </w:rPr>
        <w:t>nespojovat položky a doklady v NRHZS, protože potřebné parametry jsou již obsaženy v položkách</w:t>
      </w:r>
      <w:r w:rsidRPr="002A4868" w:rsidR="000766EA">
        <w:rPr>
          <w:rFonts w:ascii="Calibri" w:hAnsi="Calibri" w:eastAsia="Calibri" w:cs="Calibri"/>
          <w:sz w:val="24"/>
          <w:szCs w:val="24"/>
          <w:lang w:val="cs-CZ"/>
        </w:rPr>
        <w:t>,</w:t>
      </w:r>
    </w:p>
    <w:p w:rsidRPr="002A4868" w:rsidR="4C9AED63" w:rsidP="002A4868" w:rsidRDefault="4C9AED63" w14:paraId="764C9EE7" w14:textId="6D9FEE3B">
      <w:pPr>
        <w:pStyle w:val="Odstavecseseznamem"/>
        <w:numPr>
          <w:ilvl w:val="0"/>
          <w:numId w:val="7"/>
        </w:numPr>
        <w:spacing w:before="240" w:after="240"/>
        <w:rPr>
          <w:rFonts w:ascii="Calibri" w:hAnsi="Calibri" w:eastAsia="Calibri" w:cs="Calibri"/>
          <w:sz w:val="24"/>
          <w:szCs w:val="24"/>
          <w:lang w:val="cs-CZ"/>
        </w:rPr>
      </w:pPr>
      <w:r w:rsidRPr="002A4868">
        <w:rPr>
          <w:rFonts w:ascii="Calibri" w:hAnsi="Calibri" w:eastAsia="Calibri" w:cs="Calibri"/>
          <w:sz w:val="24"/>
          <w:szCs w:val="24"/>
          <w:lang w:val="cs-CZ"/>
        </w:rPr>
        <w:t>při agregacích využívat maximálně dva kategoriální parametry, aby se minimalizovalo riziko zpětné identifikace pacienta.</w:t>
      </w:r>
    </w:p>
    <w:p w:rsidRPr="002A4868" w:rsidR="000E6960" w:rsidP="002A4868" w:rsidRDefault="4C9AED63" w14:paraId="21E71BEE" w14:textId="2ECB41BA" w14:noSpellErr="1">
      <w:pPr>
        <w:spacing w:before="240" w:after="240"/>
        <w:rPr>
          <w:rFonts w:ascii="Calibri" w:hAnsi="Calibri" w:eastAsia="Calibri" w:cs="Calibri"/>
          <w:sz w:val="24"/>
          <w:szCs w:val="24"/>
        </w:rPr>
      </w:pPr>
      <w:r w:rsidRPr="360BACA0" w:rsidR="4C9AED63">
        <w:rPr>
          <w:rFonts w:ascii="Calibri" w:hAnsi="Calibri" w:eastAsia="Calibri" w:cs="Calibri"/>
          <w:sz w:val="24"/>
          <w:szCs w:val="24"/>
        </w:rPr>
        <w:t>Žadatel se dále zavazuje postupovat</w:t>
      </w:r>
      <w:r w:rsidRPr="360BACA0" w:rsidR="6A7BD762">
        <w:rPr>
          <w:rFonts w:ascii="Calibri" w:hAnsi="Calibri" w:eastAsia="Calibri" w:cs="Calibri"/>
          <w:sz w:val="24"/>
          <w:szCs w:val="24"/>
        </w:rPr>
        <w:t xml:space="preserve"> v</w:t>
      </w:r>
      <w:r w:rsidRPr="360BACA0" w:rsidR="1BA837D9">
        <w:rPr>
          <w:rFonts w:ascii="Calibri" w:hAnsi="Calibri" w:eastAsia="Calibri" w:cs="Calibri"/>
          <w:sz w:val="24"/>
          <w:szCs w:val="24"/>
        </w:rPr>
        <w:t xml:space="preserve"> případě komplexních analýz</w:t>
      </w:r>
      <w:r w:rsidRPr="360BACA0" w:rsidR="4C9AED63">
        <w:rPr>
          <w:rFonts w:ascii="Calibri" w:hAnsi="Calibri" w:eastAsia="Calibri" w:cs="Calibri"/>
          <w:sz w:val="24"/>
          <w:szCs w:val="24"/>
        </w:rPr>
        <w:t xml:space="preserve"> ve dvou fázích</w:t>
      </w:r>
      <w:r w:rsidRPr="360BACA0" w:rsidR="5B3FD0F5">
        <w:rPr>
          <w:rFonts w:ascii="Calibri" w:hAnsi="Calibri" w:eastAsia="Calibri" w:cs="Calibri"/>
          <w:sz w:val="24"/>
          <w:szCs w:val="24"/>
        </w:rPr>
        <w:t>.</w:t>
      </w:r>
      <w:r w:rsidRPr="360BACA0" w:rsidR="4C9AED63">
        <w:rPr>
          <w:rFonts w:ascii="Calibri" w:hAnsi="Calibri" w:eastAsia="Calibri" w:cs="Calibri"/>
          <w:sz w:val="24"/>
          <w:szCs w:val="24"/>
        </w:rPr>
        <w:t xml:space="preserve"> V první fázi (první žádost) probíhá definice kohorty a základní popisná analýza zahrnující charakteristiky sledované skupiny (věk, pohlaví, geografické údaje, hospitalizace, léčiva, výkony, incidence). Na základě těchto výsledků pak druhá fáze (druhá žádost) umožňuje detailní zkoumání léčby podle věkových kategorií, stadií a typů zařízení, včetně parametrů léčebných postupů. </w:t>
      </w:r>
      <w:r w:rsidRPr="360BACA0" w:rsidR="4C9AED63">
        <w:rPr>
          <w:rFonts w:ascii="Calibri" w:hAnsi="Calibri" w:eastAsia="Calibri" w:cs="Calibri"/>
          <w:sz w:val="24"/>
          <w:szCs w:val="24"/>
        </w:rPr>
        <w:t>Ce</w:t>
      </w:r>
      <w:r w:rsidRPr="360BACA0" w:rsidR="4C9AED63">
        <w:rPr>
          <w:rFonts w:ascii="Calibri" w:hAnsi="Calibri" w:eastAsia="Calibri" w:cs="Calibri"/>
          <w:sz w:val="24"/>
          <w:szCs w:val="24"/>
        </w:rPr>
        <w:t>lopopulační</w:t>
      </w:r>
      <w:r w:rsidRPr="360BACA0" w:rsidR="4C9AED63">
        <w:rPr>
          <w:rFonts w:ascii="Calibri" w:hAnsi="Calibri" w:eastAsia="Calibri" w:cs="Calibri"/>
          <w:sz w:val="24"/>
          <w:szCs w:val="24"/>
        </w:rPr>
        <w:t xml:space="preserve"> v</w:t>
      </w:r>
      <w:r w:rsidRPr="360BACA0" w:rsidR="4C9AED63">
        <w:rPr>
          <w:rFonts w:ascii="Calibri" w:hAnsi="Calibri" w:eastAsia="Calibri" w:cs="Calibri"/>
          <w:sz w:val="24"/>
          <w:szCs w:val="24"/>
        </w:rPr>
        <w:t>ýstupy s příliš mnoha parametry nejsou povoleny, protože by mohly ohrozit ochranu osobních údajů.</w:t>
      </w:r>
    </w:p>
    <w:p w:rsidRPr="002A4868" w:rsidR="00717C12" w:rsidP="00717C12" w:rsidRDefault="00717C12" w14:paraId="3C0E3606" w14:textId="77777777">
      <w:r w:rsidRPr="002A4868">
        <w:rPr>
          <w:sz w:val="24"/>
          <w:szCs w:val="24"/>
        </w:rPr>
        <w:t>Registrací v systému žadatel potvrzuje, že rozumí zde uvedeným podmínkám, souhlasí s nimi.</w:t>
      </w:r>
    </w:p>
    <w:p w:rsidRPr="002A4868" w:rsidR="0077183F" w:rsidP="0077183F" w:rsidRDefault="0077183F" w14:paraId="73AE918B" w14:textId="77777777">
      <w:pPr>
        <w:pStyle w:val="Nadpis2"/>
        <w:numPr>
          <w:ilvl w:val="0"/>
          <w:numId w:val="0"/>
        </w:numPr>
        <w:ind w:left="576" w:hanging="576"/>
      </w:pPr>
      <w:r w:rsidRPr="002A4868">
        <w:t xml:space="preserve">Limitace dat </w:t>
      </w:r>
    </w:p>
    <w:p w:rsidRPr="002A4868" w:rsidR="00A04AF0" w:rsidP="00A04AF0" w:rsidRDefault="00097917" w14:paraId="0A8EFFF8" w14:textId="62D65955">
      <w:pPr>
        <w:rPr>
          <w:sz w:val="24"/>
          <w:szCs w:val="24"/>
        </w:rPr>
      </w:pPr>
      <w:r w:rsidRPr="002A4868">
        <w:rPr>
          <w:sz w:val="24"/>
          <w:szCs w:val="24"/>
        </w:rPr>
        <w:t>V NZIS jsou evidované údaje určeny explicitně pouze pro účely uvedené v § 70 odst. 1 zákona č. 372/2011 Sb., o zdravotních službách a podmínkách jejich poskytování, zejména statistické účely. Nejedná se tedy o referenční údaje ve smyslu § 2 písm. b) zákona č. 111/2009 Sb., o</w:t>
      </w:r>
      <w:r w:rsidRPr="002A4868" w:rsidR="00D65B94">
        <w:rPr>
          <w:sz w:val="24"/>
          <w:szCs w:val="24"/>
        </w:rPr>
        <w:t> </w:t>
      </w:r>
      <w:r w:rsidRPr="002A4868">
        <w:rPr>
          <w:sz w:val="24"/>
          <w:szCs w:val="24"/>
        </w:rPr>
        <w:t xml:space="preserve">základních registrech, ve znění pozdějších předpisů, které jsou dle § 4 odst. 4 téhož zákona považovány za správné, pokud není prokázán opak nebo pokud nevznikne oprávněná pochybnost o jejich správnosti. Ústav zdravotnických informací a statistiky České republiky (ÚZIS ČR) neodpovídá za věrohodnost údajů evidovaných v NZIS, ani nemá k dispozici podklady, na </w:t>
      </w:r>
      <w:proofErr w:type="gramStart"/>
      <w:r w:rsidRPr="002A4868">
        <w:rPr>
          <w:sz w:val="24"/>
          <w:szCs w:val="24"/>
        </w:rPr>
        <w:t>základě</w:t>
      </w:r>
      <w:proofErr w:type="gramEnd"/>
      <w:r w:rsidRPr="002A4868">
        <w:rPr>
          <w:sz w:val="24"/>
          <w:szCs w:val="24"/>
        </w:rPr>
        <w:t xml:space="preserve"> kterých jsou tyto údaje do NZIS zapisovány, a není možné z těchto dostupných údajů dovodit jejich správnost pro účely stanovené jinými právními předpisy.</w:t>
      </w:r>
    </w:p>
    <w:p w:rsidRPr="002A4868" w:rsidR="0077183F" w:rsidP="0077183F" w:rsidRDefault="00902584" w14:paraId="5E65B49A" w14:textId="218E1EAC">
      <w:pPr>
        <w:pStyle w:val="Nadpis2"/>
        <w:numPr>
          <w:ilvl w:val="0"/>
          <w:numId w:val="0"/>
        </w:numPr>
        <w:ind w:left="576" w:hanging="576"/>
      </w:pPr>
      <w:r w:rsidRPr="002A4868">
        <w:t>Vyloučení</w:t>
      </w:r>
      <w:r w:rsidRPr="002A4868" w:rsidR="000260BB">
        <w:t xml:space="preserve"> odpovědnosti </w:t>
      </w:r>
      <w:r w:rsidRPr="002A4868" w:rsidR="0077183F">
        <w:t xml:space="preserve">za výsledky </w:t>
      </w:r>
    </w:p>
    <w:p w:rsidRPr="002A4868" w:rsidR="0077183F" w:rsidP="007E15BF" w:rsidRDefault="00E026E8" w14:paraId="7ECE4F02" w14:textId="476C8085">
      <w:pPr>
        <w:rPr>
          <w:sz w:val="24"/>
          <w:szCs w:val="24"/>
        </w:rPr>
      </w:pPr>
      <w:r w:rsidRPr="002A4868">
        <w:rPr>
          <w:sz w:val="24"/>
          <w:szCs w:val="24"/>
        </w:rPr>
        <w:t>ÚZIS ČR neposkytuje žádné záruky ohledně přesnosti, úplnosti nebo spolehlivosti syntetických dat. Jakékoli závěry, analýzy nebo interpretace vycházející z těchto dat jsou výhradní odpovědností uživatele. ÚZIS ČR nenese odpovědnost za žádné škody nebo následky způsobené použitím těchto dat. V případě produkce chybných nebo zavádějících výsledků nemůže být ÚZIS ČR použit jako odkaz či záruka správnosti těchto výsledků.</w:t>
      </w:r>
    </w:p>
    <w:p w:rsidRPr="002A4868" w:rsidR="0077183F" w:rsidP="0077183F" w:rsidRDefault="0077183F" w14:paraId="4BBA027A" w14:textId="77777777">
      <w:pPr>
        <w:pStyle w:val="Nadpis2"/>
        <w:numPr>
          <w:ilvl w:val="0"/>
          <w:numId w:val="0"/>
        </w:numPr>
        <w:ind w:left="576" w:hanging="576"/>
      </w:pPr>
      <w:r w:rsidRPr="002A4868">
        <w:t xml:space="preserve">Kapacitní omezení </w:t>
      </w:r>
    </w:p>
    <w:p w:rsidRPr="002A4868" w:rsidR="005E12DB" w:rsidP="007107C7" w:rsidRDefault="00D278CD" w14:paraId="52557FDD" w14:textId="0FE66466">
      <w:pPr>
        <w:rPr>
          <w:rFonts w:eastAsiaTheme="majorEastAsia" w:cstheme="majorBidi"/>
          <w:b/>
          <w:bCs/>
          <w:sz w:val="28"/>
          <w:szCs w:val="26"/>
        </w:rPr>
      </w:pPr>
      <w:r w:rsidRPr="002A4868">
        <w:rPr>
          <w:sz w:val="24"/>
          <w:szCs w:val="24"/>
        </w:rPr>
        <w:t>ÚZIS ČR neposkytuje individuální podporu, školení nebo kontrolu pro každého uživatele syntetických dat. Uživatelé jsou povinni sami zajistit, že disponují potřebnými znalostmi a dovednostmi k řádnému používání a interpretaci syntetických dat. ÚZIS ČR neposkytuje žádnou jinou formu individuálního poradenství a konzultací při práci se syntetickými daty.</w:t>
      </w:r>
    </w:p>
    <w:p w:rsidRPr="002A4868" w:rsidR="007107C7" w:rsidP="007107C7" w:rsidRDefault="007107C7" w14:paraId="4618A690" w14:textId="77777777">
      <w:pPr>
        <w:pStyle w:val="Nadpis2"/>
        <w:numPr>
          <w:ilvl w:val="0"/>
          <w:numId w:val="0"/>
        </w:numPr>
        <w:ind w:left="576" w:hanging="576"/>
      </w:pPr>
      <w:r w:rsidRPr="002A4868">
        <w:t>Souhlas s podmínkami pro vyřízení žádosti</w:t>
      </w:r>
    </w:p>
    <w:p w:rsidRPr="002A4868" w:rsidR="007107C7" w:rsidP="007107C7" w:rsidRDefault="007107C7" w14:paraId="3ABAC6CB" w14:textId="77777777">
      <w:pPr>
        <w:rPr>
          <w:sz w:val="24"/>
          <w:szCs w:val="24"/>
        </w:rPr>
      </w:pPr>
      <w:r w:rsidRPr="002A4868">
        <w:rPr>
          <w:sz w:val="24"/>
          <w:szCs w:val="24"/>
        </w:rPr>
        <w:t>Žadatel je právnická osoba</w:t>
      </w:r>
    </w:p>
    <w:p w:rsidRPr="002A4868" w:rsidR="000260BB" w:rsidP="00B90FCC" w:rsidRDefault="007107C7" w14:paraId="3C9B7003" w14:textId="4002F1B3">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 xml:space="preserve">Beru na vědomí, že mnou zaslaná žádost o data </w:t>
      </w:r>
      <w:r w:rsidRPr="002A4868" w:rsidR="000260BB">
        <w:rPr>
          <w:rFonts w:asciiTheme="minorHAnsi" w:hAnsiTheme="minorHAnsi" w:cstheme="minorHAnsi"/>
          <w:sz w:val="24"/>
          <w:szCs w:val="22"/>
        </w:rPr>
        <w:t>bud</w:t>
      </w:r>
      <w:r w:rsidRPr="002A4868" w:rsidR="00A0174B">
        <w:rPr>
          <w:rFonts w:asciiTheme="minorHAnsi" w:hAnsiTheme="minorHAnsi" w:cstheme="minorHAnsi"/>
          <w:sz w:val="24"/>
          <w:szCs w:val="22"/>
        </w:rPr>
        <w:t>e</w:t>
      </w:r>
      <w:r w:rsidRPr="002A4868" w:rsidR="000260BB">
        <w:rPr>
          <w:rFonts w:asciiTheme="minorHAnsi" w:hAnsiTheme="minorHAnsi" w:cstheme="minorHAnsi"/>
          <w:sz w:val="24"/>
          <w:szCs w:val="22"/>
        </w:rPr>
        <w:t xml:space="preserve"> </w:t>
      </w:r>
      <w:r w:rsidRPr="002A4868" w:rsidR="00A0174B">
        <w:rPr>
          <w:rFonts w:asciiTheme="minorHAnsi" w:hAnsiTheme="minorHAnsi" w:cstheme="minorHAnsi"/>
          <w:sz w:val="24"/>
          <w:szCs w:val="22"/>
        </w:rPr>
        <w:t xml:space="preserve">bezodkladně </w:t>
      </w:r>
      <w:r w:rsidRPr="002A4868" w:rsidR="000260BB">
        <w:rPr>
          <w:rFonts w:asciiTheme="minorHAnsi" w:hAnsiTheme="minorHAnsi" w:cstheme="minorHAnsi"/>
          <w:sz w:val="24"/>
          <w:szCs w:val="22"/>
        </w:rPr>
        <w:t>zveřejněn</w:t>
      </w:r>
      <w:r w:rsidRPr="002A4868" w:rsidR="00A0174B">
        <w:rPr>
          <w:rFonts w:asciiTheme="minorHAnsi" w:hAnsiTheme="minorHAnsi" w:cstheme="minorHAnsi"/>
          <w:sz w:val="24"/>
          <w:szCs w:val="22"/>
        </w:rPr>
        <w:t>a</w:t>
      </w:r>
      <w:r w:rsidRPr="002A4868" w:rsidR="000260BB">
        <w:rPr>
          <w:rFonts w:asciiTheme="minorHAnsi" w:hAnsiTheme="minorHAnsi" w:cstheme="minorHAnsi"/>
          <w:sz w:val="24"/>
          <w:szCs w:val="22"/>
        </w:rPr>
        <w:t xml:space="preserve"> na </w:t>
      </w:r>
      <w:r w:rsidRPr="002A4868" w:rsidR="00A0174B">
        <w:rPr>
          <w:rFonts w:asciiTheme="minorHAnsi" w:hAnsiTheme="minorHAnsi" w:cstheme="minorHAnsi"/>
          <w:sz w:val="24"/>
          <w:szCs w:val="22"/>
        </w:rPr>
        <w:t>web</w:t>
      </w:r>
      <w:r w:rsidRPr="002A4868" w:rsidR="008D40ED">
        <w:rPr>
          <w:rFonts w:asciiTheme="minorHAnsi" w:hAnsiTheme="minorHAnsi" w:cstheme="minorHAnsi"/>
          <w:sz w:val="24"/>
          <w:szCs w:val="22"/>
        </w:rPr>
        <w:t>ové platformě</w:t>
      </w:r>
      <w:r w:rsidRPr="002A4868" w:rsidR="00A0174B">
        <w:rPr>
          <w:rFonts w:asciiTheme="minorHAnsi" w:hAnsiTheme="minorHAnsi" w:cstheme="minorHAnsi"/>
          <w:sz w:val="24"/>
          <w:szCs w:val="22"/>
        </w:rPr>
        <w:t xml:space="preserve"> </w:t>
      </w:r>
      <w:r w:rsidRPr="002A4868" w:rsidR="000260BB">
        <w:rPr>
          <w:rFonts w:asciiTheme="minorHAnsi" w:hAnsiTheme="minorHAnsi" w:cstheme="minorHAnsi"/>
          <w:sz w:val="24"/>
          <w:szCs w:val="22"/>
        </w:rPr>
        <w:t>Národní</w:t>
      </w:r>
      <w:r w:rsidRPr="002A4868" w:rsidR="00A0174B">
        <w:rPr>
          <w:rFonts w:asciiTheme="minorHAnsi" w:hAnsiTheme="minorHAnsi" w:cstheme="minorHAnsi"/>
          <w:sz w:val="24"/>
          <w:szCs w:val="22"/>
        </w:rPr>
        <w:t>ho</w:t>
      </w:r>
      <w:r w:rsidRPr="002A4868" w:rsidR="000260BB">
        <w:rPr>
          <w:rFonts w:asciiTheme="minorHAnsi" w:hAnsiTheme="minorHAnsi" w:cstheme="minorHAnsi"/>
          <w:sz w:val="24"/>
          <w:szCs w:val="22"/>
        </w:rPr>
        <w:t xml:space="preserve"> zdravotnické</w:t>
      </w:r>
      <w:r w:rsidRPr="002A4868" w:rsidR="00A0174B">
        <w:rPr>
          <w:rFonts w:asciiTheme="minorHAnsi" w:hAnsiTheme="minorHAnsi" w:cstheme="minorHAnsi"/>
          <w:sz w:val="24"/>
          <w:szCs w:val="22"/>
        </w:rPr>
        <w:t>ho</w:t>
      </w:r>
      <w:r w:rsidRPr="002A4868" w:rsidR="000260BB">
        <w:rPr>
          <w:rFonts w:asciiTheme="minorHAnsi" w:hAnsiTheme="minorHAnsi" w:cstheme="minorHAnsi"/>
          <w:sz w:val="24"/>
          <w:szCs w:val="22"/>
        </w:rPr>
        <w:t xml:space="preserve"> informační</w:t>
      </w:r>
      <w:r w:rsidRPr="002A4868" w:rsidR="00A0174B">
        <w:rPr>
          <w:rFonts w:asciiTheme="minorHAnsi" w:hAnsiTheme="minorHAnsi" w:cstheme="minorHAnsi"/>
          <w:sz w:val="24"/>
          <w:szCs w:val="22"/>
        </w:rPr>
        <w:t>ho</w:t>
      </w:r>
      <w:r w:rsidRPr="002A4868" w:rsidR="000260BB">
        <w:rPr>
          <w:rFonts w:asciiTheme="minorHAnsi" w:hAnsiTheme="minorHAnsi" w:cstheme="minorHAnsi"/>
          <w:sz w:val="24"/>
          <w:szCs w:val="22"/>
        </w:rPr>
        <w:t xml:space="preserve"> portálu (NZIP</w:t>
      </w:r>
      <w:r w:rsidRPr="002A4868" w:rsidR="00A0174B">
        <w:rPr>
          <w:rFonts w:asciiTheme="minorHAnsi" w:hAnsiTheme="minorHAnsi" w:cstheme="minorHAnsi"/>
          <w:sz w:val="24"/>
          <w:szCs w:val="22"/>
        </w:rPr>
        <w:t>)</w:t>
      </w:r>
      <w:r w:rsidRPr="002A4868" w:rsidR="00610B00">
        <w:rPr>
          <w:rFonts w:asciiTheme="minorHAnsi" w:hAnsiTheme="minorHAnsi" w:cstheme="minorHAnsi"/>
          <w:sz w:val="24"/>
          <w:szCs w:val="22"/>
        </w:rPr>
        <w:t xml:space="preserve"> </w:t>
      </w:r>
      <w:hyperlink w:history="1" r:id="rId21">
        <w:r w:rsidRPr="002A4868" w:rsidR="003E44E2">
          <w:rPr>
            <w:rStyle w:val="Hypertextovodkaz"/>
            <w:rFonts w:asciiTheme="minorHAnsi" w:hAnsiTheme="minorHAnsi" w:cstheme="minorHAnsi"/>
            <w:sz w:val="24"/>
            <w:szCs w:val="22"/>
          </w:rPr>
          <w:t>www.nzip.cz</w:t>
        </w:r>
      </w:hyperlink>
      <w:r w:rsidRPr="002A4868" w:rsidR="00A0174B">
        <w:rPr>
          <w:rFonts w:asciiTheme="minorHAnsi" w:hAnsiTheme="minorHAnsi" w:cstheme="minorHAnsi"/>
          <w:sz w:val="24"/>
          <w:szCs w:val="22"/>
        </w:rPr>
        <w:t>, a to v rozsahu: předmět žádosti, stručný popis, stav vyřízení, informace o žadateli (právnické osobě)</w:t>
      </w:r>
      <w:r w:rsidRPr="002A4868" w:rsidR="000260BB">
        <w:rPr>
          <w:rFonts w:asciiTheme="minorHAnsi" w:hAnsiTheme="minorHAnsi" w:cstheme="minorHAnsi"/>
          <w:sz w:val="24"/>
          <w:szCs w:val="22"/>
        </w:rPr>
        <w:t xml:space="preserve">. </w:t>
      </w:r>
    </w:p>
    <w:p w:rsidRPr="002A4868" w:rsidR="007107C7" w:rsidP="00B90FCC" w:rsidRDefault="000260BB" w14:paraId="2A69237A" w14:textId="7AB25E34">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lastRenderedPageBreak/>
        <w:t xml:space="preserve">Beru na vědomí, že </w:t>
      </w:r>
      <w:r w:rsidRPr="002A4868" w:rsidR="007107C7">
        <w:rPr>
          <w:rFonts w:asciiTheme="minorHAnsi" w:hAnsiTheme="minorHAnsi" w:cstheme="minorHAnsi"/>
          <w:sz w:val="24"/>
          <w:szCs w:val="22"/>
        </w:rPr>
        <w:t xml:space="preserve">výstupy </w:t>
      </w:r>
      <w:r w:rsidRPr="002A4868" w:rsidR="008D40ED">
        <w:rPr>
          <w:rFonts w:asciiTheme="minorHAnsi" w:hAnsiTheme="minorHAnsi" w:cstheme="minorHAnsi"/>
          <w:sz w:val="24"/>
          <w:szCs w:val="22"/>
        </w:rPr>
        <w:t xml:space="preserve">z dat </w:t>
      </w:r>
      <w:r w:rsidRPr="002A4868" w:rsidR="007107C7">
        <w:rPr>
          <w:rFonts w:asciiTheme="minorHAnsi" w:hAnsiTheme="minorHAnsi" w:cstheme="minorHAnsi"/>
          <w:sz w:val="24"/>
          <w:szCs w:val="22"/>
        </w:rPr>
        <w:t>NZIS připravené</w:t>
      </w:r>
      <w:r w:rsidRPr="002A4868">
        <w:rPr>
          <w:rFonts w:asciiTheme="minorHAnsi" w:hAnsiTheme="minorHAnsi" w:cstheme="minorHAnsi"/>
          <w:sz w:val="24"/>
          <w:szCs w:val="22"/>
        </w:rPr>
        <w:t xml:space="preserve"> podle mé žádosti</w:t>
      </w:r>
      <w:r w:rsidRPr="002A4868" w:rsidR="007107C7">
        <w:rPr>
          <w:rFonts w:asciiTheme="minorHAnsi" w:hAnsiTheme="minorHAnsi" w:cstheme="minorHAnsi"/>
          <w:sz w:val="24"/>
          <w:szCs w:val="22"/>
        </w:rPr>
        <w:t xml:space="preserve"> tvoří volně dostupnou knihovnu, bázi znalostí, ze které moh</w:t>
      </w:r>
      <w:r w:rsidRPr="002A4868" w:rsidR="00FC3866">
        <w:rPr>
          <w:rFonts w:asciiTheme="minorHAnsi" w:hAnsiTheme="minorHAnsi" w:cstheme="minorHAnsi"/>
          <w:sz w:val="24"/>
          <w:szCs w:val="22"/>
        </w:rPr>
        <w:t>o</w:t>
      </w:r>
      <w:r w:rsidRPr="002A4868" w:rsidR="007107C7">
        <w:rPr>
          <w:rFonts w:asciiTheme="minorHAnsi" w:hAnsiTheme="minorHAnsi" w:cstheme="minorHAnsi"/>
          <w:sz w:val="24"/>
          <w:szCs w:val="22"/>
        </w:rPr>
        <w:t>u čerpat další zájemci o práci s</w:t>
      </w:r>
      <w:r w:rsidRPr="002A4868" w:rsidR="00FC3B26">
        <w:rPr>
          <w:rFonts w:asciiTheme="minorHAnsi" w:hAnsiTheme="minorHAnsi" w:cstheme="minorHAnsi"/>
          <w:sz w:val="24"/>
          <w:szCs w:val="22"/>
        </w:rPr>
        <w:t>e zdravot</w:t>
      </w:r>
      <w:r w:rsidRPr="002A4868" w:rsidR="0021571C">
        <w:rPr>
          <w:rFonts w:asciiTheme="minorHAnsi" w:hAnsiTheme="minorHAnsi" w:cstheme="minorHAnsi"/>
          <w:sz w:val="24"/>
          <w:szCs w:val="22"/>
        </w:rPr>
        <w:t>n</w:t>
      </w:r>
      <w:r w:rsidRPr="002A4868" w:rsidR="00FC3B26">
        <w:rPr>
          <w:rFonts w:asciiTheme="minorHAnsi" w:hAnsiTheme="minorHAnsi" w:cstheme="minorHAnsi"/>
          <w:sz w:val="24"/>
          <w:szCs w:val="22"/>
        </w:rPr>
        <w:t>ickými</w:t>
      </w:r>
      <w:r w:rsidRPr="002A4868" w:rsidR="007107C7">
        <w:rPr>
          <w:rFonts w:asciiTheme="minorHAnsi" w:hAnsiTheme="minorHAnsi" w:cstheme="minorHAnsi"/>
          <w:sz w:val="24"/>
          <w:szCs w:val="22"/>
        </w:rPr>
        <w:t xml:space="preserve"> daty ÚZIS ČR</w:t>
      </w:r>
      <w:r w:rsidRPr="002A4868" w:rsidR="00915D92">
        <w:rPr>
          <w:rFonts w:asciiTheme="minorHAnsi" w:hAnsiTheme="minorHAnsi" w:cstheme="minorHAnsi"/>
          <w:sz w:val="24"/>
          <w:szCs w:val="22"/>
        </w:rPr>
        <w:t>,</w:t>
      </w:r>
      <w:r w:rsidRPr="002A4868" w:rsidR="007107C7">
        <w:rPr>
          <w:rFonts w:asciiTheme="minorHAnsi" w:hAnsiTheme="minorHAnsi" w:cstheme="minorHAnsi"/>
          <w:sz w:val="24"/>
          <w:szCs w:val="22"/>
        </w:rPr>
        <w:t xml:space="preserve"> a tyto výstupy budou s odstupem 6 měsíců od předání žadateli zveřejněny </w:t>
      </w:r>
      <w:r w:rsidRPr="002A4868" w:rsidR="00A0174B">
        <w:rPr>
          <w:rFonts w:asciiTheme="minorHAnsi" w:hAnsiTheme="minorHAnsi" w:cstheme="minorHAnsi"/>
          <w:sz w:val="24"/>
          <w:szCs w:val="22"/>
        </w:rPr>
        <w:t xml:space="preserve">jako otevřená datová sada </w:t>
      </w:r>
      <w:r w:rsidRPr="002A4868" w:rsidR="005748FA">
        <w:rPr>
          <w:rFonts w:asciiTheme="minorHAnsi" w:hAnsiTheme="minorHAnsi" w:cstheme="minorHAnsi"/>
          <w:sz w:val="24"/>
          <w:szCs w:val="22"/>
        </w:rPr>
        <w:t xml:space="preserve">nebo </w:t>
      </w:r>
      <w:r w:rsidRPr="002A4868" w:rsidR="00925F34">
        <w:rPr>
          <w:rFonts w:asciiTheme="minorHAnsi" w:hAnsiTheme="minorHAnsi" w:cstheme="minorHAnsi"/>
          <w:sz w:val="24"/>
          <w:szCs w:val="22"/>
        </w:rPr>
        <w:t xml:space="preserve">datový souhrn </w:t>
      </w:r>
      <w:r w:rsidRPr="002A4868" w:rsidR="007107C7">
        <w:rPr>
          <w:rFonts w:asciiTheme="minorHAnsi" w:hAnsiTheme="minorHAnsi" w:cstheme="minorHAnsi"/>
          <w:sz w:val="24"/>
          <w:szCs w:val="22"/>
        </w:rPr>
        <w:t>na NZIP</w:t>
      </w:r>
      <w:r w:rsidRPr="002A4868" w:rsidR="00A0174B">
        <w:rPr>
          <w:rFonts w:asciiTheme="minorHAnsi" w:hAnsiTheme="minorHAnsi" w:cstheme="minorHAnsi"/>
          <w:sz w:val="24"/>
          <w:szCs w:val="22"/>
        </w:rPr>
        <w:t xml:space="preserve"> včetně informace o žadateli (právnické osobě)</w:t>
      </w:r>
      <w:r w:rsidRPr="002A4868" w:rsidR="007107C7">
        <w:rPr>
          <w:rFonts w:asciiTheme="minorHAnsi" w:hAnsiTheme="minorHAnsi" w:cstheme="minorHAnsi"/>
          <w:sz w:val="24"/>
          <w:szCs w:val="22"/>
        </w:rPr>
        <w:t>.</w:t>
      </w:r>
    </w:p>
    <w:p w:rsidRPr="002A4868" w:rsidR="007107C7" w:rsidP="00B90FCC" w:rsidRDefault="000260BB" w14:paraId="1B4ADD28" w14:textId="5A445588">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Beru na vědomí</w:t>
      </w:r>
      <w:r w:rsidRPr="002A4868" w:rsidR="007107C7">
        <w:rPr>
          <w:rFonts w:asciiTheme="minorHAnsi" w:hAnsiTheme="minorHAnsi" w:cstheme="minorHAnsi"/>
          <w:sz w:val="24"/>
          <w:szCs w:val="22"/>
        </w:rPr>
        <w:t xml:space="preserve"> </w:t>
      </w:r>
      <w:r w:rsidRPr="002A4868">
        <w:rPr>
          <w:rFonts w:asciiTheme="minorHAnsi" w:hAnsiTheme="minorHAnsi" w:cstheme="minorHAnsi"/>
          <w:sz w:val="24"/>
          <w:szCs w:val="22"/>
        </w:rPr>
        <w:t xml:space="preserve">výše uvedené </w:t>
      </w:r>
      <w:r w:rsidRPr="002A4868" w:rsidR="007107C7">
        <w:rPr>
          <w:rFonts w:asciiTheme="minorHAnsi" w:hAnsiTheme="minorHAnsi" w:cstheme="minorHAnsi"/>
          <w:sz w:val="24"/>
          <w:szCs w:val="22"/>
        </w:rPr>
        <w:t xml:space="preserve">limitace, </w:t>
      </w:r>
      <w:r w:rsidRPr="002A4868" w:rsidR="00902584">
        <w:rPr>
          <w:rFonts w:asciiTheme="minorHAnsi" w:hAnsiTheme="minorHAnsi" w:cstheme="minorHAnsi"/>
          <w:sz w:val="24"/>
          <w:szCs w:val="22"/>
        </w:rPr>
        <w:t>vyloučení</w:t>
      </w:r>
      <w:r w:rsidRPr="002A4868">
        <w:rPr>
          <w:rFonts w:asciiTheme="minorHAnsi" w:hAnsiTheme="minorHAnsi" w:cstheme="minorHAnsi"/>
          <w:sz w:val="24"/>
          <w:szCs w:val="22"/>
        </w:rPr>
        <w:t xml:space="preserve"> odpovědnosti </w:t>
      </w:r>
      <w:r w:rsidRPr="002A4868" w:rsidR="007107C7">
        <w:rPr>
          <w:rFonts w:asciiTheme="minorHAnsi" w:hAnsiTheme="minorHAnsi" w:cstheme="minorHAnsi"/>
          <w:sz w:val="24"/>
          <w:szCs w:val="22"/>
        </w:rPr>
        <w:t>za výsledky včetně následné interpretace</w:t>
      </w:r>
      <w:r w:rsidRPr="002A4868" w:rsidR="00A0174B">
        <w:rPr>
          <w:rFonts w:asciiTheme="minorHAnsi" w:hAnsiTheme="minorHAnsi" w:cstheme="minorHAnsi"/>
          <w:sz w:val="24"/>
          <w:szCs w:val="22"/>
        </w:rPr>
        <w:t>,</w:t>
      </w:r>
      <w:r w:rsidRPr="002A4868">
        <w:rPr>
          <w:rFonts w:asciiTheme="minorHAnsi" w:hAnsiTheme="minorHAnsi" w:cstheme="minorHAnsi"/>
          <w:sz w:val="24"/>
          <w:szCs w:val="22"/>
        </w:rPr>
        <w:t xml:space="preserve"> </w:t>
      </w:r>
      <w:r w:rsidRPr="002A4868" w:rsidR="007107C7">
        <w:rPr>
          <w:rFonts w:asciiTheme="minorHAnsi" w:hAnsiTheme="minorHAnsi" w:cstheme="minorHAnsi"/>
          <w:sz w:val="24"/>
          <w:szCs w:val="22"/>
        </w:rPr>
        <w:t>kapacitní omezení systému a </w:t>
      </w:r>
      <w:r w:rsidRPr="002A4868" w:rsidR="00A0174B">
        <w:rPr>
          <w:rFonts w:asciiTheme="minorHAnsi" w:hAnsiTheme="minorHAnsi" w:cstheme="minorHAnsi"/>
          <w:sz w:val="24"/>
          <w:szCs w:val="22"/>
        </w:rPr>
        <w:t xml:space="preserve">pravidla </w:t>
      </w:r>
      <w:r w:rsidRPr="002A4868" w:rsidR="007107C7">
        <w:rPr>
          <w:rFonts w:asciiTheme="minorHAnsi" w:hAnsiTheme="minorHAnsi" w:cstheme="minorHAnsi"/>
          <w:sz w:val="24"/>
          <w:szCs w:val="22"/>
        </w:rPr>
        <w:t>pro registraci a používání systému syntetických dat NZIS.</w:t>
      </w:r>
    </w:p>
    <w:p w:rsidRPr="002A4868" w:rsidR="0099399A" w:rsidP="0099399A" w:rsidRDefault="0099399A" w14:paraId="7A9F2AFD" w14:textId="1F3B0838">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Mám/</w:t>
      </w:r>
      <w:r w:rsidRPr="002A4868" w:rsidR="00915D92">
        <w:rPr>
          <w:rFonts w:asciiTheme="minorHAnsi" w:hAnsiTheme="minorHAnsi" w:cstheme="minorHAnsi"/>
          <w:sz w:val="24"/>
          <w:szCs w:val="22"/>
        </w:rPr>
        <w:t>n</w:t>
      </w:r>
      <w:r w:rsidRPr="002A4868">
        <w:rPr>
          <w:rFonts w:asciiTheme="minorHAnsi" w:hAnsiTheme="minorHAnsi" w:cstheme="minorHAnsi"/>
          <w:sz w:val="24"/>
          <w:szCs w:val="22"/>
        </w:rPr>
        <w:t xml:space="preserve">emám (nehodící se škrtněte) zájem publikovat vytvořený SQL skript nad syntetickými daty NZIS včetně rozšířeného strukturovaného popisu jako odborný příspěvek v rámci periodika NZIS Open </w:t>
      </w:r>
      <w:proofErr w:type="spellStart"/>
      <w:r w:rsidRPr="002A4868">
        <w:rPr>
          <w:rFonts w:asciiTheme="minorHAnsi" w:hAnsiTheme="minorHAnsi" w:cstheme="minorHAnsi"/>
          <w:sz w:val="24"/>
          <w:szCs w:val="22"/>
        </w:rPr>
        <w:t>Journal</w:t>
      </w:r>
      <w:proofErr w:type="spellEnd"/>
      <w:r w:rsidRPr="002A4868">
        <w:rPr>
          <w:rFonts w:asciiTheme="minorHAnsi" w:hAnsiTheme="minorHAnsi" w:cstheme="minorHAnsi"/>
          <w:sz w:val="24"/>
          <w:szCs w:val="22"/>
        </w:rPr>
        <w:t xml:space="preserve"> na webové platformě NZIP s odstupem 6 měsíců od předání datových výstupů žadateli. Pokud vytvořený skript bude mít znaky autorského díla ve smyslu zákona č. 121/2000 Sb., o právu autorském, o právech souvisejících s právem autorským a o změně některých zákonů, tímto jej licencuji za podmínek stanovených v </w:t>
      </w:r>
      <w:proofErr w:type="spellStart"/>
      <w:r w:rsidRPr="002A4868">
        <w:rPr>
          <w:rFonts w:asciiTheme="minorHAnsi" w:hAnsiTheme="minorHAnsi" w:cstheme="minorHAnsi"/>
          <w:sz w:val="24"/>
          <w:szCs w:val="22"/>
        </w:rPr>
        <w:t>Creative</w:t>
      </w:r>
      <w:proofErr w:type="spellEnd"/>
      <w:r w:rsidRPr="002A4868">
        <w:rPr>
          <w:rFonts w:asciiTheme="minorHAnsi" w:hAnsiTheme="minorHAnsi" w:cstheme="minorHAnsi"/>
          <w:sz w:val="24"/>
          <w:szCs w:val="22"/>
        </w:rPr>
        <w:t xml:space="preserve"> </w:t>
      </w:r>
      <w:proofErr w:type="spellStart"/>
      <w:r w:rsidRPr="002A4868">
        <w:rPr>
          <w:rFonts w:asciiTheme="minorHAnsi" w:hAnsiTheme="minorHAnsi" w:cstheme="minorHAnsi"/>
          <w:sz w:val="24"/>
          <w:szCs w:val="22"/>
        </w:rPr>
        <w:t>Commons</w:t>
      </w:r>
      <w:proofErr w:type="spellEnd"/>
      <w:r w:rsidRPr="002A4868">
        <w:rPr>
          <w:rFonts w:asciiTheme="minorHAnsi" w:hAnsiTheme="minorHAnsi" w:cstheme="minorHAnsi"/>
          <w:sz w:val="24"/>
          <w:szCs w:val="22"/>
        </w:rPr>
        <w:t xml:space="preserve"> 4.0 </w:t>
      </w:r>
      <w:proofErr w:type="spellStart"/>
      <w:r w:rsidRPr="002A4868">
        <w:rPr>
          <w:rFonts w:asciiTheme="minorHAnsi" w:hAnsiTheme="minorHAnsi" w:cstheme="minorHAnsi"/>
          <w:sz w:val="24"/>
          <w:szCs w:val="22"/>
        </w:rPr>
        <w:t>licenses</w:t>
      </w:r>
      <w:proofErr w:type="spellEnd"/>
      <w:r w:rsidRPr="002A4868">
        <w:rPr>
          <w:rFonts w:asciiTheme="minorHAnsi" w:hAnsiTheme="minorHAnsi" w:cstheme="minorHAnsi"/>
          <w:sz w:val="24"/>
          <w:szCs w:val="22"/>
        </w:rPr>
        <w:t xml:space="preserve"> (CC BY 4.0), což znamená, že kdokoli jej může využít jako literární dílo za podmínky uvedení mého autorství. Beru na vědomí, že u složitějších skriptů může v</w:t>
      </w:r>
      <w:r w:rsidRPr="002A4868" w:rsidR="00665CC7">
        <w:rPr>
          <w:rFonts w:asciiTheme="minorHAnsi" w:hAnsiTheme="minorHAnsi" w:cstheme="minorHAnsi"/>
          <w:sz w:val="24"/>
          <w:szCs w:val="22"/>
        </w:rPr>
        <w:t>z</w:t>
      </w:r>
      <w:r w:rsidRPr="002A4868">
        <w:rPr>
          <w:rFonts w:asciiTheme="minorHAnsi" w:hAnsiTheme="minorHAnsi" w:cstheme="minorHAnsi"/>
          <w:sz w:val="24"/>
          <w:szCs w:val="22"/>
        </w:rPr>
        <w:t xml:space="preserve">niknout skript jako společné autorské dílo žadatele a zaměstnanců ÚZIS ČR, případně mohou být na plněny podmínky vzniku zaměstnaneckého díla. </w:t>
      </w:r>
    </w:p>
    <w:p w:rsidRPr="002A4868" w:rsidR="007107C7" w:rsidP="00B90FCC" w:rsidRDefault="007107C7" w14:paraId="221311F0" w14:textId="08403776">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Souhlasím</w:t>
      </w:r>
      <w:r w:rsidRPr="002A4868" w:rsidR="000260BB">
        <w:rPr>
          <w:rFonts w:asciiTheme="minorHAnsi" w:hAnsiTheme="minorHAnsi" w:cstheme="minorHAnsi"/>
          <w:sz w:val="24"/>
          <w:szCs w:val="22"/>
        </w:rPr>
        <w:t>/</w:t>
      </w:r>
      <w:r w:rsidRPr="002A4868" w:rsidR="00392BF9">
        <w:rPr>
          <w:rFonts w:asciiTheme="minorHAnsi" w:hAnsiTheme="minorHAnsi" w:cstheme="minorHAnsi"/>
          <w:sz w:val="24"/>
          <w:szCs w:val="22"/>
        </w:rPr>
        <w:t>n</w:t>
      </w:r>
      <w:r w:rsidRPr="002A4868" w:rsidR="000260BB">
        <w:rPr>
          <w:rFonts w:asciiTheme="minorHAnsi" w:hAnsiTheme="minorHAnsi" w:cstheme="minorHAnsi"/>
          <w:sz w:val="24"/>
          <w:szCs w:val="22"/>
        </w:rPr>
        <w:t>esouhlasím (nehodící se škrtněte)</w:t>
      </w:r>
      <w:r w:rsidRPr="002A4868">
        <w:rPr>
          <w:rFonts w:asciiTheme="minorHAnsi" w:hAnsiTheme="minorHAnsi" w:cstheme="minorHAnsi"/>
          <w:sz w:val="24"/>
          <w:szCs w:val="22"/>
        </w:rPr>
        <w:t xml:space="preserve"> s uvedením kontaktních údajů (vyberte: e-mail</w:t>
      </w:r>
      <w:r w:rsidRPr="002A4868" w:rsidR="00392BF9">
        <w:rPr>
          <w:rFonts w:asciiTheme="minorHAnsi" w:hAnsiTheme="minorHAnsi" w:cstheme="minorHAnsi"/>
          <w:sz w:val="24"/>
          <w:szCs w:val="22"/>
        </w:rPr>
        <w:t>/</w:t>
      </w:r>
      <w:r w:rsidRPr="002A4868">
        <w:rPr>
          <w:rFonts w:asciiTheme="minorHAnsi" w:hAnsiTheme="minorHAnsi" w:cstheme="minorHAnsi"/>
          <w:sz w:val="24"/>
          <w:szCs w:val="22"/>
        </w:rPr>
        <w:t xml:space="preserve">telefon) u zveřejněných výstupů na </w:t>
      </w:r>
      <w:r w:rsidRPr="002A4868" w:rsidR="00A0174B">
        <w:rPr>
          <w:rFonts w:asciiTheme="minorHAnsi" w:hAnsiTheme="minorHAnsi" w:cstheme="minorHAnsi"/>
          <w:sz w:val="24"/>
          <w:szCs w:val="22"/>
        </w:rPr>
        <w:t>web</w:t>
      </w:r>
      <w:r w:rsidRPr="002A4868" w:rsidR="006356C8">
        <w:rPr>
          <w:rFonts w:asciiTheme="minorHAnsi" w:hAnsiTheme="minorHAnsi" w:cstheme="minorHAnsi"/>
          <w:sz w:val="24"/>
          <w:szCs w:val="22"/>
        </w:rPr>
        <w:t>ové platformě</w:t>
      </w:r>
      <w:r w:rsidRPr="002A4868" w:rsidR="00A0174B">
        <w:rPr>
          <w:rFonts w:asciiTheme="minorHAnsi" w:hAnsiTheme="minorHAnsi" w:cstheme="minorHAnsi"/>
          <w:sz w:val="24"/>
          <w:szCs w:val="22"/>
        </w:rPr>
        <w:t xml:space="preserve"> </w:t>
      </w:r>
      <w:r w:rsidRPr="002A4868">
        <w:rPr>
          <w:rFonts w:asciiTheme="minorHAnsi" w:hAnsiTheme="minorHAnsi" w:cstheme="minorHAnsi"/>
          <w:sz w:val="24"/>
          <w:szCs w:val="22"/>
        </w:rPr>
        <w:t xml:space="preserve">NZIP za účelem otevřené komunikace, podpory vědecko-výzkumné spolupráce a budování komunity zdravotnických dat. </w:t>
      </w:r>
    </w:p>
    <w:p w:rsidRPr="002A4868" w:rsidR="007107C7" w:rsidP="007107C7" w:rsidRDefault="007107C7" w14:paraId="50A3E5D3" w14:textId="77777777">
      <w:pPr>
        <w:rPr>
          <w:sz w:val="24"/>
          <w:szCs w:val="24"/>
        </w:rPr>
      </w:pPr>
      <w:r w:rsidRPr="002A4868">
        <w:rPr>
          <w:sz w:val="24"/>
          <w:szCs w:val="24"/>
        </w:rPr>
        <w:t>Žadatel je fyzická osoba</w:t>
      </w:r>
    </w:p>
    <w:p w:rsidRPr="002A4868" w:rsidR="00A0174B" w:rsidP="0052F33B" w:rsidRDefault="00102B28" w14:paraId="77CD58EB" w14:textId="753500AC">
      <w:pPr>
        <w:pStyle w:val="Podnadpis"/>
        <w:rPr>
          <w:rFonts w:asciiTheme="minorHAnsi" w:hAnsiTheme="minorHAnsi" w:cstheme="minorBidi"/>
          <w:sz w:val="24"/>
        </w:rPr>
      </w:pPr>
      <w:r w:rsidRPr="002A4868">
        <w:rPr>
          <w:rFonts w:asciiTheme="minorHAnsi" w:hAnsiTheme="minorHAnsi" w:cstheme="minorBidi"/>
          <w:sz w:val="24"/>
        </w:rPr>
        <w:t>Beru na vědomí, že mnou zaslaná žádost o data bude bezodkladně zveřejněna na webové platformě Národního zdravotnického informačního portálu (NZIP)</w:t>
      </w:r>
      <w:r w:rsidRPr="002A4868" w:rsidR="00610B00">
        <w:rPr>
          <w:rFonts w:asciiTheme="minorHAnsi" w:hAnsiTheme="minorHAnsi" w:cstheme="minorBidi"/>
          <w:sz w:val="24"/>
        </w:rPr>
        <w:t xml:space="preserve"> </w:t>
      </w:r>
      <w:hyperlink r:id="rId22">
        <w:r w:rsidRPr="002A4868" w:rsidR="003E44E2">
          <w:rPr>
            <w:rStyle w:val="Hypertextovodkaz"/>
            <w:rFonts w:asciiTheme="minorHAnsi" w:hAnsiTheme="minorHAnsi" w:cstheme="minorBidi"/>
            <w:sz w:val="24"/>
          </w:rPr>
          <w:t>www.nzip.cz</w:t>
        </w:r>
      </w:hyperlink>
      <w:r w:rsidRPr="002A4868">
        <w:rPr>
          <w:rFonts w:asciiTheme="minorHAnsi" w:hAnsiTheme="minorHAnsi" w:cstheme="minorBidi"/>
          <w:sz w:val="24"/>
        </w:rPr>
        <w:t xml:space="preserve">, a to v rozsahu: </w:t>
      </w:r>
      <w:r w:rsidRPr="002A4868" w:rsidR="00A0174B">
        <w:rPr>
          <w:rFonts w:asciiTheme="minorHAnsi" w:hAnsiTheme="minorHAnsi" w:cstheme="minorBidi"/>
          <w:sz w:val="24"/>
        </w:rPr>
        <w:t xml:space="preserve">předmět žádosti, stručný popis, stav vyřízení. </w:t>
      </w:r>
    </w:p>
    <w:p w:rsidRPr="002A4868" w:rsidR="00FB6345" w:rsidP="00B90FCC" w:rsidRDefault="00FB6345" w14:paraId="3D13899C" w14:textId="4984B269">
      <w:pPr>
        <w:pStyle w:val="Podnadpis"/>
        <w:numPr>
          <w:ilvl w:val="0"/>
          <w:numId w:val="4"/>
        </w:numPr>
        <w:rPr>
          <w:rFonts w:cstheme="minorHAnsi"/>
          <w:sz w:val="24"/>
        </w:rPr>
      </w:pPr>
      <w:r w:rsidRPr="002A4868">
        <w:rPr>
          <w:rFonts w:asciiTheme="minorHAnsi" w:hAnsiTheme="minorHAnsi" w:cstheme="minorHAnsi"/>
          <w:sz w:val="24"/>
          <w:szCs w:val="22"/>
        </w:rPr>
        <w:t>Souhlasím/</w:t>
      </w:r>
      <w:r w:rsidRPr="002A4868" w:rsidR="004D38DB">
        <w:rPr>
          <w:rFonts w:asciiTheme="minorHAnsi" w:hAnsiTheme="minorHAnsi" w:cstheme="minorHAnsi"/>
          <w:sz w:val="24"/>
          <w:szCs w:val="22"/>
        </w:rPr>
        <w:t>n</w:t>
      </w:r>
      <w:r w:rsidRPr="002A4868">
        <w:rPr>
          <w:rFonts w:asciiTheme="minorHAnsi" w:hAnsiTheme="minorHAnsi" w:cstheme="minorHAnsi"/>
          <w:sz w:val="24"/>
          <w:szCs w:val="22"/>
        </w:rPr>
        <w:t xml:space="preserve">esouhlasím (nehodící se škrtněte) se zveřejněním </w:t>
      </w:r>
      <w:r w:rsidRPr="002A4868" w:rsidR="007449A1">
        <w:rPr>
          <w:rFonts w:asciiTheme="minorHAnsi" w:hAnsiTheme="minorHAnsi" w:cstheme="minorHAnsi"/>
          <w:sz w:val="24"/>
          <w:szCs w:val="22"/>
        </w:rPr>
        <w:t>svého</w:t>
      </w:r>
      <w:r w:rsidRPr="002A4868">
        <w:rPr>
          <w:rFonts w:asciiTheme="minorHAnsi" w:hAnsiTheme="minorHAnsi" w:cstheme="minorHAnsi"/>
          <w:sz w:val="24"/>
          <w:szCs w:val="22"/>
        </w:rPr>
        <w:t xml:space="preserve"> jména, příjmení a</w:t>
      </w:r>
      <w:r w:rsidRPr="002A4868" w:rsidR="00B07A94">
        <w:rPr>
          <w:rFonts w:asciiTheme="minorHAnsi" w:hAnsiTheme="minorHAnsi" w:cstheme="minorHAnsi"/>
          <w:sz w:val="24"/>
          <w:szCs w:val="22"/>
        </w:rPr>
        <w:t> </w:t>
      </w:r>
      <w:r w:rsidRPr="002A4868">
        <w:rPr>
          <w:rFonts w:asciiTheme="minorHAnsi" w:hAnsiTheme="minorHAnsi" w:cstheme="minorHAnsi"/>
          <w:sz w:val="24"/>
          <w:szCs w:val="22"/>
        </w:rPr>
        <w:t>kontaktního e</w:t>
      </w:r>
      <w:r w:rsidRPr="002A4868" w:rsidR="004D38DB">
        <w:rPr>
          <w:rFonts w:asciiTheme="minorHAnsi" w:hAnsiTheme="minorHAnsi" w:cstheme="minorHAnsi"/>
          <w:sz w:val="24"/>
          <w:szCs w:val="22"/>
        </w:rPr>
        <w:t>-</w:t>
      </w:r>
      <w:r w:rsidRPr="002A4868">
        <w:rPr>
          <w:rFonts w:asciiTheme="minorHAnsi" w:hAnsiTheme="minorHAnsi" w:cstheme="minorHAnsi"/>
          <w:sz w:val="24"/>
          <w:szCs w:val="22"/>
        </w:rPr>
        <w:t xml:space="preserve">mailu v souvislosti se zveřejněním žádosti. </w:t>
      </w:r>
    </w:p>
    <w:p w:rsidRPr="002A4868" w:rsidR="00A0174B" w:rsidP="00B90FCC" w:rsidRDefault="00A0174B" w14:paraId="1BD9265C" w14:textId="17E7D721">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 xml:space="preserve">Beru na vědomí, že výstupy </w:t>
      </w:r>
      <w:r w:rsidRPr="002A4868" w:rsidR="00102B28">
        <w:rPr>
          <w:rFonts w:asciiTheme="minorHAnsi" w:hAnsiTheme="minorHAnsi" w:cstheme="minorHAnsi"/>
          <w:sz w:val="24"/>
          <w:szCs w:val="22"/>
        </w:rPr>
        <w:t xml:space="preserve">z dat </w:t>
      </w:r>
      <w:r w:rsidRPr="002A4868">
        <w:rPr>
          <w:rFonts w:asciiTheme="minorHAnsi" w:hAnsiTheme="minorHAnsi" w:cstheme="minorHAnsi"/>
          <w:sz w:val="24"/>
          <w:szCs w:val="22"/>
        </w:rPr>
        <w:t>NZIS připravené podle mé žádosti</w:t>
      </w:r>
      <w:r w:rsidRPr="002A4868" w:rsidR="00A6274B">
        <w:rPr>
          <w:rFonts w:asciiTheme="minorHAnsi" w:hAnsiTheme="minorHAnsi" w:cstheme="minorHAnsi"/>
          <w:sz w:val="24"/>
          <w:szCs w:val="22"/>
        </w:rPr>
        <w:t xml:space="preserve"> </w:t>
      </w:r>
      <w:r w:rsidRPr="002A4868">
        <w:rPr>
          <w:rFonts w:asciiTheme="minorHAnsi" w:hAnsiTheme="minorHAnsi" w:cstheme="minorHAnsi"/>
          <w:sz w:val="24"/>
          <w:szCs w:val="22"/>
        </w:rPr>
        <w:t>tvoří volně dostupnou knihovnu, bázi znalostí, ze které moh</w:t>
      </w:r>
      <w:r w:rsidRPr="002A4868" w:rsidR="00444AFA">
        <w:rPr>
          <w:rFonts w:asciiTheme="minorHAnsi" w:hAnsiTheme="minorHAnsi" w:cstheme="minorHAnsi"/>
          <w:sz w:val="24"/>
          <w:szCs w:val="22"/>
        </w:rPr>
        <w:t>o</w:t>
      </w:r>
      <w:r w:rsidRPr="002A4868">
        <w:rPr>
          <w:rFonts w:asciiTheme="minorHAnsi" w:hAnsiTheme="minorHAnsi" w:cstheme="minorHAnsi"/>
          <w:sz w:val="24"/>
          <w:szCs w:val="22"/>
        </w:rPr>
        <w:t>u čerpat další zájemci o práci s daty ÚZIS ČR</w:t>
      </w:r>
      <w:r w:rsidRPr="002A4868" w:rsidR="00392BF9">
        <w:rPr>
          <w:rFonts w:asciiTheme="minorHAnsi" w:hAnsiTheme="minorHAnsi" w:cstheme="minorHAnsi"/>
          <w:sz w:val="24"/>
          <w:szCs w:val="22"/>
        </w:rPr>
        <w:t>,</w:t>
      </w:r>
      <w:r w:rsidRPr="002A4868">
        <w:rPr>
          <w:rFonts w:asciiTheme="minorHAnsi" w:hAnsiTheme="minorHAnsi" w:cstheme="minorHAnsi"/>
          <w:sz w:val="24"/>
          <w:szCs w:val="22"/>
        </w:rPr>
        <w:t xml:space="preserve"> a tyto výstupy budou s odstupem 6 měsíců od předání žadateli zveřejněny jako otevřená datová sada </w:t>
      </w:r>
      <w:r w:rsidRPr="002A4868" w:rsidR="00F274BD">
        <w:rPr>
          <w:rFonts w:asciiTheme="minorHAnsi" w:hAnsiTheme="minorHAnsi" w:cstheme="minorHAnsi"/>
          <w:sz w:val="24"/>
          <w:szCs w:val="22"/>
        </w:rPr>
        <w:t xml:space="preserve">nebo datový souhrn </w:t>
      </w:r>
      <w:r w:rsidRPr="002A4868">
        <w:rPr>
          <w:rFonts w:asciiTheme="minorHAnsi" w:hAnsiTheme="minorHAnsi" w:cstheme="minorHAnsi"/>
          <w:sz w:val="24"/>
          <w:szCs w:val="22"/>
        </w:rPr>
        <w:t>na NZIP</w:t>
      </w:r>
      <w:r w:rsidRPr="002A4868" w:rsidR="001517C5">
        <w:rPr>
          <w:rFonts w:asciiTheme="minorHAnsi" w:hAnsiTheme="minorHAnsi" w:cstheme="minorHAnsi"/>
          <w:sz w:val="24"/>
          <w:szCs w:val="22"/>
        </w:rPr>
        <w:t>.</w:t>
      </w:r>
    </w:p>
    <w:p w:rsidRPr="002A4868" w:rsidR="00A0174B" w:rsidP="00B90FCC" w:rsidRDefault="00A0174B" w14:paraId="74A15BFA" w14:textId="36111E38">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 xml:space="preserve">Beru na vědomí výše uvedené limitace, </w:t>
      </w:r>
      <w:r w:rsidRPr="002A4868" w:rsidR="00902584">
        <w:rPr>
          <w:rFonts w:asciiTheme="minorHAnsi" w:hAnsiTheme="minorHAnsi" w:cstheme="minorHAnsi"/>
          <w:sz w:val="24"/>
          <w:szCs w:val="22"/>
        </w:rPr>
        <w:t>vyloučení</w:t>
      </w:r>
      <w:r w:rsidRPr="002A4868">
        <w:rPr>
          <w:rFonts w:asciiTheme="minorHAnsi" w:hAnsiTheme="minorHAnsi" w:cstheme="minorHAnsi"/>
          <w:sz w:val="24"/>
          <w:szCs w:val="22"/>
        </w:rPr>
        <w:t xml:space="preserve"> odpovědnosti za výsledky včetně následné interpretace, kapacitní omezení systému a pravidla pro registraci a používání systému syntetických dat NZIS.</w:t>
      </w:r>
    </w:p>
    <w:p w:rsidRPr="002A4868" w:rsidR="00601E17" w:rsidP="00601E17" w:rsidRDefault="00601E17" w14:paraId="3EE6340A" w14:textId="5697D1EC">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Mám/</w:t>
      </w:r>
      <w:r w:rsidRPr="002A4868" w:rsidR="004D38DB">
        <w:rPr>
          <w:rFonts w:asciiTheme="minorHAnsi" w:hAnsiTheme="minorHAnsi" w:cstheme="minorHAnsi"/>
          <w:sz w:val="24"/>
          <w:szCs w:val="22"/>
        </w:rPr>
        <w:t>n</w:t>
      </w:r>
      <w:r w:rsidRPr="002A4868">
        <w:rPr>
          <w:rFonts w:asciiTheme="minorHAnsi" w:hAnsiTheme="minorHAnsi" w:cstheme="minorHAnsi"/>
          <w:sz w:val="24"/>
          <w:szCs w:val="22"/>
        </w:rPr>
        <w:t xml:space="preserve">emám (nehodící se škrtněte) zájem publikovat vytvořený SQL skript nad syntetickými daty NZIS včetně rozšířeného strukturovaného popisu jako odborný příspěvek v rámci periodika NZIS Open </w:t>
      </w:r>
      <w:proofErr w:type="spellStart"/>
      <w:r w:rsidRPr="002A4868">
        <w:rPr>
          <w:rFonts w:asciiTheme="minorHAnsi" w:hAnsiTheme="minorHAnsi" w:cstheme="minorHAnsi"/>
          <w:sz w:val="24"/>
          <w:szCs w:val="22"/>
        </w:rPr>
        <w:t>Journal</w:t>
      </w:r>
      <w:proofErr w:type="spellEnd"/>
      <w:r w:rsidRPr="002A4868">
        <w:rPr>
          <w:rFonts w:asciiTheme="minorHAnsi" w:hAnsiTheme="minorHAnsi" w:cstheme="minorHAnsi"/>
          <w:sz w:val="24"/>
          <w:szCs w:val="22"/>
        </w:rPr>
        <w:t xml:space="preserve"> na webové platformě NZIP s odstupem 6 měsíců od předání datových výstupů žadateli. Pokud vytvořený skript bude mít znaky </w:t>
      </w:r>
      <w:r w:rsidRPr="002A4868">
        <w:rPr>
          <w:rFonts w:asciiTheme="minorHAnsi" w:hAnsiTheme="minorHAnsi" w:cstheme="minorHAnsi"/>
          <w:sz w:val="24"/>
          <w:szCs w:val="22"/>
        </w:rPr>
        <w:lastRenderedPageBreak/>
        <w:t xml:space="preserve">autorského díla ve smyslu zákona č. 121/2000 Sb., o právu autorském, o právech souvisejících s právem autorským a o změně některých zákonů, tímto jej licencuji za podmínek stanovených v </w:t>
      </w:r>
      <w:proofErr w:type="spellStart"/>
      <w:r w:rsidRPr="002A4868">
        <w:rPr>
          <w:rFonts w:asciiTheme="minorHAnsi" w:hAnsiTheme="minorHAnsi" w:cstheme="minorHAnsi"/>
          <w:sz w:val="24"/>
          <w:szCs w:val="22"/>
        </w:rPr>
        <w:t>Creative</w:t>
      </w:r>
      <w:proofErr w:type="spellEnd"/>
      <w:r w:rsidRPr="002A4868">
        <w:rPr>
          <w:rFonts w:asciiTheme="minorHAnsi" w:hAnsiTheme="minorHAnsi" w:cstheme="minorHAnsi"/>
          <w:sz w:val="24"/>
          <w:szCs w:val="22"/>
        </w:rPr>
        <w:t xml:space="preserve"> </w:t>
      </w:r>
      <w:proofErr w:type="spellStart"/>
      <w:r w:rsidRPr="002A4868">
        <w:rPr>
          <w:rFonts w:asciiTheme="minorHAnsi" w:hAnsiTheme="minorHAnsi" w:cstheme="minorHAnsi"/>
          <w:sz w:val="24"/>
          <w:szCs w:val="22"/>
        </w:rPr>
        <w:t>Commons</w:t>
      </w:r>
      <w:proofErr w:type="spellEnd"/>
      <w:r w:rsidRPr="002A4868">
        <w:rPr>
          <w:rFonts w:asciiTheme="minorHAnsi" w:hAnsiTheme="minorHAnsi" w:cstheme="minorHAnsi"/>
          <w:sz w:val="24"/>
          <w:szCs w:val="22"/>
        </w:rPr>
        <w:t xml:space="preserve"> 4.0 </w:t>
      </w:r>
      <w:proofErr w:type="spellStart"/>
      <w:r w:rsidRPr="002A4868">
        <w:rPr>
          <w:rFonts w:asciiTheme="minorHAnsi" w:hAnsiTheme="minorHAnsi" w:cstheme="minorHAnsi"/>
          <w:sz w:val="24"/>
          <w:szCs w:val="22"/>
        </w:rPr>
        <w:t>licenses</w:t>
      </w:r>
      <w:proofErr w:type="spellEnd"/>
      <w:r w:rsidRPr="002A4868">
        <w:rPr>
          <w:rFonts w:asciiTheme="minorHAnsi" w:hAnsiTheme="minorHAnsi" w:cstheme="minorHAnsi"/>
          <w:sz w:val="24"/>
          <w:szCs w:val="22"/>
        </w:rPr>
        <w:t xml:space="preserve"> (CC BY 4.0), což znamená, že kdokoli jej může využít jako literární dílo za podmínky uvedení mého autorství. Beru na vědomí, že u složitějších skriptů může vniknout skript jako společné autorské dílo žadatele a zaměstnanců ÚZIS ČR, případně mohou být na plněny podmínky vzniku zaměstnaneckého díla.</w:t>
      </w:r>
    </w:p>
    <w:p w:rsidRPr="002A4868" w:rsidR="00FB6345" w:rsidP="00B90FCC" w:rsidRDefault="00FB6345" w14:paraId="49903804" w14:textId="5E4D402D">
      <w:pPr>
        <w:pStyle w:val="Podnadpis"/>
        <w:numPr>
          <w:ilvl w:val="0"/>
          <w:numId w:val="4"/>
        </w:numPr>
        <w:rPr>
          <w:rFonts w:asciiTheme="minorHAnsi" w:hAnsiTheme="minorHAnsi" w:cstheme="minorHAnsi"/>
          <w:sz w:val="24"/>
          <w:szCs w:val="22"/>
        </w:rPr>
      </w:pPr>
      <w:r w:rsidRPr="002A4868">
        <w:rPr>
          <w:rFonts w:asciiTheme="minorHAnsi" w:hAnsiTheme="minorHAnsi" w:cstheme="minorHAnsi"/>
          <w:sz w:val="24"/>
          <w:szCs w:val="22"/>
        </w:rPr>
        <w:t>Souhlasím/</w:t>
      </w:r>
      <w:r w:rsidRPr="002A4868" w:rsidR="000119DC">
        <w:rPr>
          <w:rFonts w:asciiTheme="minorHAnsi" w:hAnsiTheme="minorHAnsi" w:cstheme="minorHAnsi"/>
          <w:sz w:val="24"/>
          <w:szCs w:val="22"/>
        </w:rPr>
        <w:t>n</w:t>
      </w:r>
      <w:r w:rsidRPr="002A4868">
        <w:rPr>
          <w:rFonts w:asciiTheme="minorHAnsi" w:hAnsiTheme="minorHAnsi" w:cstheme="minorHAnsi"/>
          <w:sz w:val="24"/>
          <w:szCs w:val="22"/>
        </w:rPr>
        <w:t>esouhlasím (nehodící se škrtněte) s uvedením kontaktních údajů (vyberte: e-mail</w:t>
      </w:r>
      <w:r w:rsidRPr="002A4868" w:rsidR="000119DC">
        <w:rPr>
          <w:rFonts w:asciiTheme="minorHAnsi" w:hAnsiTheme="minorHAnsi" w:cstheme="minorHAnsi"/>
          <w:sz w:val="24"/>
          <w:szCs w:val="22"/>
        </w:rPr>
        <w:t>/</w:t>
      </w:r>
      <w:r w:rsidRPr="002A4868">
        <w:rPr>
          <w:rFonts w:asciiTheme="minorHAnsi" w:hAnsiTheme="minorHAnsi" w:cstheme="minorHAnsi"/>
          <w:sz w:val="24"/>
          <w:szCs w:val="22"/>
        </w:rPr>
        <w:t>telefon) u zveřejněných výstupů na webové platformě NZIP za účelem otevřené komunikace, podpory vědecko-výzkumné spolupráce a budování komunity zdravotnických dat.</w:t>
      </w:r>
    </w:p>
    <w:p w:rsidRPr="002A4868" w:rsidR="0077183F" w:rsidP="0077183F" w:rsidRDefault="0077183F" w14:paraId="75087E03" w14:textId="77777777">
      <w:pPr>
        <w:pStyle w:val="Podnadpis"/>
        <w:rPr>
          <w:sz w:val="24"/>
          <w:szCs w:val="22"/>
        </w:rPr>
      </w:pPr>
    </w:p>
    <w:p w:rsidRPr="002A4868" w:rsidR="0077183F" w:rsidP="0077183F" w:rsidRDefault="0077183F" w14:paraId="15E96496" w14:textId="77777777">
      <w:pPr>
        <w:pStyle w:val="Podnadpis"/>
        <w:rPr>
          <w:sz w:val="24"/>
          <w:szCs w:val="22"/>
        </w:rPr>
      </w:pPr>
    </w:p>
    <w:p w:rsidRPr="002A4868" w:rsidR="0077183F" w:rsidP="11D67D0D" w:rsidRDefault="0077183F" w14:paraId="4402260A" w14:textId="4279026D">
      <w:pPr>
        <w:pStyle w:val="Podnadpis"/>
        <w:rPr>
          <w:rFonts w:asciiTheme="minorHAnsi" w:hAnsiTheme="minorHAnsi" w:cstheme="minorBidi"/>
        </w:rPr>
      </w:pPr>
      <w:r w:rsidRPr="002A4868">
        <w:rPr>
          <w:rFonts w:asciiTheme="minorHAnsi" w:hAnsiTheme="minorHAnsi" w:cstheme="minorBidi"/>
          <w:sz w:val="24"/>
        </w:rPr>
        <w:t>V</w:t>
      </w:r>
      <w:r w:rsidRPr="002A4868" w:rsidR="007E15BF">
        <w:rPr>
          <w:rFonts w:asciiTheme="minorHAnsi" w:hAnsiTheme="minorHAnsi" w:cstheme="minorBidi"/>
          <w:sz w:val="24"/>
        </w:rPr>
        <w:t xml:space="preserve"> </w:t>
      </w:r>
      <w:r w:rsidRPr="002A4868">
        <w:rPr>
          <w:rFonts w:asciiTheme="minorHAnsi" w:hAnsiTheme="minorHAnsi" w:cstheme="minorBidi"/>
          <w:sz w:val="24"/>
        </w:rPr>
        <w:t>…………………………. Dne ……………………………</w:t>
      </w:r>
      <w:r w:rsidRPr="002A4868" w:rsidR="007E15BF">
        <w:rPr>
          <w:rFonts w:asciiTheme="minorHAnsi" w:hAnsiTheme="minorHAnsi" w:cstheme="minorBidi"/>
          <w:sz w:val="24"/>
        </w:rPr>
        <w:t xml:space="preserve">….   </w:t>
      </w:r>
      <w:r w:rsidRPr="002A4868">
        <w:rPr>
          <w:rFonts w:asciiTheme="minorHAnsi" w:hAnsiTheme="minorHAnsi" w:cstheme="minorBidi"/>
          <w:sz w:val="24"/>
        </w:rPr>
        <w:t>Podpis: ………………………………………………………</w:t>
      </w:r>
    </w:p>
    <w:sectPr w:rsidRPr="002A4868" w:rsidR="0077183F" w:rsidSect="009018D8">
      <w:headerReference w:type="even" r:id="rId23"/>
      <w:headerReference w:type="default" r:id="rId24"/>
      <w:footerReference w:type="even" r:id="rId25"/>
      <w:footerReference w:type="default" r:id="rId26"/>
      <w:headerReference w:type="first" r:id="rId27"/>
      <w:footerReference w:type="first" r:id="rId28"/>
      <w:pgSz w:w="11906" w:h="16838" w:orient="portrait" w:code="9"/>
      <w:pgMar w:top="1418" w:right="1418" w:bottom="1418" w:left="1418" w:header="850" w:footer="851"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385" w:rsidP="004E4F3D" w:rsidRDefault="00C35385" w14:paraId="0521DD81" w14:textId="77777777">
      <w:pPr>
        <w:spacing w:after="0"/>
      </w:pPr>
      <w:r>
        <w:separator/>
      </w:r>
    </w:p>
  </w:endnote>
  <w:endnote w:type="continuationSeparator" w:id="0">
    <w:p w:rsidR="00C35385" w:rsidP="004E4F3D" w:rsidRDefault="00C35385" w14:paraId="1FAF7F2C" w14:textId="77777777">
      <w:pPr>
        <w:spacing w:after="0"/>
      </w:pPr>
      <w:r>
        <w:continuationSeparator/>
      </w:r>
    </w:p>
  </w:endnote>
  <w:endnote w:type="continuationNotice" w:id="1">
    <w:p w:rsidR="00C35385" w:rsidRDefault="00C35385" w14:paraId="00D6364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2A" w:rsidRDefault="004C042A" w14:paraId="398B4700"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tbl>
    <w:tblPr>
      <w:tblStyle w:val="Svtlmkatabulky"/>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186"/>
      <w:gridCol w:w="1886"/>
    </w:tblGrid>
    <w:tr w:rsidR="005978B9" w:rsidTr="00893482" w14:paraId="16FDCEFA" w14:textId="77777777">
      <w:tc>
        <w:tcPr>
          <w:tcW w:w="7186" w:type="dxa"/>
        </w:tcPr>
        <w:p w:rsidR="005978B9" w:rsidP="00ED0FBE" w:rsidRDefault="0077183F" w14:paraId="549421C2" w14:textId="23209C10">
          <w:pPr>
            <w:pStyle w:val="Zpat1"/>
          </w:pPr>
          <w:r w:rsidRPr="0077183F">
            <w:rPr>
              <w:b/>
            </w:rPr>
            <w:t xml:space="preserve">Žádost o </w:t>
          </w:r>
          <w:r w:rsidR="00E24DF2">
            <w:rPr>
              <w:b/>
            </w:rPr>
            <w:t>výstup</w:t>
          </w:r>
          <w:r w:rsidRPr="0077183F">
            <w:rPr>
              <w:b/>
            </w:rPr>
            <w:t xml:space="preserve"> </w:t>
          </w:r>
          <w:r w:rsidR="00E24DF2">
            <w:rPr>
              <w:b/>
            </w:rPr>
            <w:t>ze</w:t>
          </w:r>
          <w:r w:rsidRPr="0077183F">
            <w:rPr>
              <w:b/>
            </w:rPr>
            <w:t xml:space="preserve"> syntetických dat NZIS</w:t>
          </w:r>
        </w:p>
      </w:tc>
      <w:tc>
        <w:tcPr>
          <w:tcW w:w="1886" w:type="dxa"/>
        </w:tcPr>
        <w:p w:rsidR="005978B9" w:rsidP="00CF7BBD" w:rsidRDefault="005978B9" w14:paraId="51DFEFC2" w14:textId="2E341A06">
          <w:pPr>
            <w:pStyle w:val="Zpat1"/>
            <w:jc w:val="right"/>
          </w:pPr>
          <w:r>
            <w:t xml:space="preserve">Strana </w:t>
          </w:r>
          <w:r>
            <w:fldChar w:fldCharType="begin"/>
          </w:r>
          <w:r>
            <w:instrText>PAGE  \* Arabic  \* MERGEFORMAT</w:instrText>
          </w:r>
          <w:r>
            <w:fldChar w:fldCharType="separate"/>
          </w:r>
          <w:r>
            <w:rPr>
              <w:noProof/>
            </w:rPr>
            <w:t>4</w:t>
          </w:r>
          <w:r>
            <w:fldChar w:fldCharType="end"/>
          </w:r>
          <w:r>
            <w:t xml:space="preserve"> z </w:t>
          </w:r>
          <w:r>
            <w:rPr>
              <w:noProof/>
            </w:rPr>
            <w:fldChar w:fldCharType="begin"/>
          </w:r>
          <w:r>
            <w:rPr>
              <w:noProof/>
            </w:rPr>
            <w:instrText>NUMPAGES  \* Arabic  \* MERGEFORMAT</w:instrText>
          </w:r>
          <w:r>
            <w:rPr>
              <w:noProof/>
            </w:rPr>
            <w:fldChar w:fldCharType="separate"/>
          </w:r>
          <w:r>
            <w:rPr>
              <w:noProof/>
            </w:rPr>
            <w:t>4</w:t>
          </w:r>
          <w:r>
            <w:rPr>
              <w:noProof/>
            </w:rPr>
            <w:fldChar w:fldCharType="end"/>
          </w:r>
        </w:p>
      </w:tc>
    </w:tr>
  </w:tbl>
  <w:p w:rsidRPr="00492ADA" w:rsidR="001C6EE3" w:rsidP="00F03324" w:rsidRDefault="00B21889" w14:paraId="21FA1D12" w14:textId="2B0CFAB8">
    <w:pPr>
      <w:pStyle w:val="Zpat"/>
      <w:jc w:val="center"/>
    </w:pPr>
    <w:r w:rsidRPr="005D6AA0">
      <w:rPr>
        <w:noProof/>
      </w:rPr>
      <w:drawing>
        <wp:anchor distT="0" distB="0" distL="114300" distR="114300" simplePos="0" relativeHeight="251658242" behindDoc="0" locked="0" layoutInCell="1" allowOverlap="1" wp14:anchorId="5F1BFEA0" wp14:editId="4C05F72E">
          <wp:simplePos x="0" y="0"/>
          <wp:positionH relativeFrom="margin">
            <wp:posOffset>1898015</wp:posOffset>
          </wp:positionH>
          <wp:positionV relativeFrom="paragraph">
            <wp:posOffset>201295</wp:posOffset>
          </wp:positionV>
          <wp:extent cx="1959610" cy="382905"/>
          <wp:effectExtent l="0" t="0" r="2540" b="0"/>
          <wp:wrapThrough wrapText="bothSides">
            <wp:wrapPolygon edited="0">
              <wp:start x="5459" y="1075"/>
              <wp:lineTo x="0" y="6448"/>
              <wp:lineTo x="0" y="20418"/>
              <wp:lineTo x="7979" y="20418"/>
              <wp:lineTo x="15329" y="20418"/>
              <wp:lineTo x="21418" y="20418"/>
              <wp:lineTo x="21418" y="6448"/>
              <wp:lineTo x="7139" y="1075"/>
              <wp:lineTo x="5459" y="1075"/>
            </wp:wrapPolygon>
          </wp:wrapThrough>
          <wp:docPr id="5" name="Obrázek 16">
            <a:extLst xmlns:a="http://schemas.openxmlformats.org/drawingml/2006/main">
              <a:ext uri="{FF2B5EF4-FFF2-40B4-BE49-F238E27FC236}">
                <a16:creationId xmlns:a16="http://schemas.microsoft.com/office/drawing/2014/main" id="{F731ACD9-AD98-4375-9C26-E37E4000F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a:extLst>
                      <a:ext uri="{FF2B5EF4-FFF2-40B4-BE49-F238E27FC236}">
                        <a16:creationId xmlns:a16="http://schemas.microsoft.com/office/drawing/2014/main" id="{F731ACD9-AD98-4375-9C26-E37E4000F42E}"/>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8461" b="8843"/>
                  <a:stretch/>
                </pic:blipFill>
                <pic:spPr bwMode="auto">
                  <a:xfrm>
                    <a:off x="0" y="0"/>
                    <a:ext cx="1959610" cy="382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201F">
      <w:rPr>
        <w:noProof/>
      </w:rPr>
      <mc:AlternateContent>
        <mc:Choice Requires="wps">
          <w:drawing>
            <wp:anchor distT="4294967295" distB="4294967295" distL="114300" distR="114300" simplePos="0" relativeHeight="251658240" behindDoc="0" locked="0" layoutInCell="1" allowOverlap="1" wp14:anchorId="15DA659E" wp14:editId="2B12CFCC">
              <wp:simplePos x="0" y="0"/>
              <wp:positionH relativeFrom="column">
                <wp:posOffset>-3810</wp:posOffset>
              </wp:positionH>
              <wp:positionV relativeFrom="paragraph">
                <wp:posOffset>-292736</wp:posOffset>
              </wp:positionV>
              <wp:extent cx="57600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w="12700">
                        <a:solidFill>
                          <a:srgbClr val="D311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svg="http://schemas.microsoft.com/office/drawing/2016/SVG/main">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d31145" strokeweight="1pt" from="-.3pt,-23.05pt" to="453.25pt,-23.05pt" w14:anchorId="7A3D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">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2A" w:rsidRDefault="004C042A" w14:paraId="3DEC08F6"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385" w:rsidP="004E4F3D" w:rsidRDefault="00C35385" w14:paraId="6963E264" w14:textId="77777777">
      <w:pPr>
        <w:spacing w:after="0"/>
      </w:pPr>
      <w:r>
        <w:separator/>
      </w:r>
    </w:p>
  </w:footnote>
  <w:footnote w:type="continuationSeparator" w:id="0">
    <w:p w:rsidR="00C35385" w:rsidP="004E4F3D" w:rsidRDefault="00C35385" w14:paraId="32F23F82" w14:textId="77777777">
      <w:pPr>
        <w:spacing w:after="0"/>
      </w:pPr>
      <w:r>
        <w:continuationSeparator/>
      </w:r>
    </w:p>
  </w:footnote>
  <w:footnote w:type="continuationNotice" w:id="1">
    <w:p w:rsidR="00C35385" w:rsidRDefault="00C35385" w14:paraId="1990737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2A" w:rsidRDefault="004C042A" w14:paraId="32A4D5C9"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tbl>
    <w:tblPr>
      <w:tblStyle w:val="Mkatabulky"/>
      <w:tblW w:w="10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072"/>
      <w:gridCol w:w="1112"/>
    </w:tblGrid>
    <w:tr w:rsidR="00BC6393" w:rsidTr="009B4FA6" w14:paraId="5103B4A1" w14:textId="77777777">
      <w:tc>
        <w:tcPr>
          <w:tcW w:w="9072" w:type="dxa"/>
          <w:vAlign w:val="center"/>
        </w:tcPr>
        <w:p w:rsidR="00B21889" w:rsidP="009B4FA6" w:rsidRDefault="00B21889" w14:paraId="2C758D5A" w14:textId="6279335F">
          <w:pPr>
            <w:pStyle w:val="Zhlav"/>
            <w:tabs>
              <w:tab w:val="clear" w:pos="4536"/>
              <w:tab w:val="clear" w:pos="9072"/>
              <w:tab w:val="left" w:pos="6444"/>
              <w:tab w:val="left" w:pos="7501"/>
            </w:tabs>
            <w:ind w:right="-1108"/>
          </w:pPr>
          <w:r>
            <w:rPr>
              <w:noProof/>
            </w:rPr>
            <w:drawing>
              <wp:anchor distT="0" distB="0" distL="114300" distR="114300" simplePos="0" relativeHeight="251658241" behindDoc="1" locked="0" layoutInCell="1" allowOverlap="1" wp14:anchorId="463A6CA3" wp14:editId="63C6B846">
                <wp:simplePos x="0" y="0"/>
                <wp:positionH relativeFrom="margin">
                  <wp:align>center</wp:align>
                </wp:positionH>
                <wp:positionV relativeFrom="paragraph">
                  <wp:posOffset>-5411</wp:posOffset>
                </wp:positionV>
                <wp:extent cx="2774718" cy="251460"/>
                <wp:effectExtent l="0" t="0" r="6985" b="0"/>
                <wp:wrapNone/>
                <wp:docPr id="4"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74718" cy="251460"/>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720558" w:rsidP="00B913BE" w:rsidRDefault="00720558" w14:paraId="72189B5C" w14:textId="28256F95">
          <w:pPr>
            <w:pStyle w:val="Zpat"/>
            <w:tabs>
              <w:tab w:val="clear" w:pos="9072"/>
              <w:tab w:val="left" w:pos="4536"/>
            </w:tabs>
            <w:jc w:val="left"/>
          </w:pPr>
        </w:p>
      </w:tc>
      <w:tc>
        <w:tcPr>
          <w:tcW w:w="1112" w:type="dxa"/>
          <w:vAlign w:val="center"/>
        </w:tcPr>
        <w:p w:rsidR="00720558" w:rsidP="00B913BE" w:rsidRDefault="00720558" w14:paraId="350D0EF6" w14:textId="3F366C96">
          <w:pPr>
            <w:pStyle w:val="Zpat"/>
            <w:tabs>
              <w:tab w:val="clear" w:pos="9072"/>
              <w:tab w:val="left" w:pos="4536"/>
            </w:tabs>
            <w:jc w:val="right"/>
          </w:pPr>
        </w:p>
      </w:tc>
    </w:tr>
  </w:tbl>
  <w:p w:rsidR="00014680" w:rsidP="00554A70" w:rsidRDefault="00014680" w14:paraId="16356659" w14:textId="77777777">
    <w:pPr>
      <w:pStyle w:val="Zpat"/>
      <w:tabs>
        <w:tab w:val="clear" w:pos="4536"/>
        <w:tab w:val="clear" w:pos="9072"/>
        <w:tab w:val="left" w:pos="3630"/>
      </w:tabs>
    </w:pPr>
  </w:p>
  <w:p w:rsidRPr="00542F20" w:rsidR="00554A70" w:rsidP="00554A70" w:rsidRDefault="00554A70" w14:paraId="19A4205A" w14:textId="77777777">
    <w:pPr>
      <w:pStyle w:val="Zpat"/>
      <w:tabs>
        <w:tab w:val="clear" w:pos="4536"/>
        <w:tab w:val="clear" w:pos="9072"/>
        <w:tab w:val="left" w:pos="36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42A" w:rsidRDefault="004C042A" w14:paraId="51AB5F96"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4024"/>
    <w:multiLevelType w:val="hybridMultilevel"/>
    <w:tmpl w:val="0DFCD2F0"/>
    <w:lvl w:ilvl="0" w:tplc="FFFFFFFF">
      <w:start w:val="1"/>
      <w:numFmt w:val="decimal"/>
      <w:pStyle w:val="Odstavecseseznamem"/>
      <w:lvlText w:val="%1."/>
      <w:lvlJc w:val="left"/>
      <w:pPr>
        <w:ind w:left="1068" w:hanging="360"/>
      </w:pPr>
    </w:lvl>
    <w:lvl w:ilvl="1" w:tplc="04050003">
      <w:start w:val="1"/>
      <w:numFmt w:val="bullet"/>
      <w:lvlText w:val="o"/>
      <w:lvlJc w:val="left"/>
      <w:pPr>
        <w:ind w:left="1788" w:hanging="360"/>
      </w:pPr>
      <w:rPr>
        <w:rFonts w:hint="default" w:ascii="Courier New" w:hAnsi="Courier New" w:cs="Courier New"/>
      </w:rPr>
    </w:lvl>
    <w:lvl w:ilvl="2" w:tplc="04050005" w:tentative="1">
      <w:start w:val="1"/>
      <w:numFmt w:val="bullet"/>
      <w:lvlText w:val=""/>
      <w:lvlJc w:val="left"/>
      <w:pPr>
        <w:ind w:left="2508" w:hanging="360"/>
      </w:pPr>
      <w:rPr>
        <w:rFonts w:hint="default" w:ascii="Wingdings" w:hAnsi="Wingdings"/>
      </w:rPr>
    </w:lvl>
    <w:lvl w:ilvl="3" w:tplc="04050001" w:tentative="1">
      <w:start w:val="1"/>
      <w:numFmt w:val="bullet"/>
      <w:lvlText w:val=""/>
      <w:lvlJc w:val="left"/>
      <w:pPr>
        <w:ind w:left="3228" w:hanging="360"/>
      </w:pPr>
      <w:rPr>
        <w:rFonts w:hint="default" w:ascii="Symbol" w:hAnsi="Symbol"/>
      </w:rPr>
    </w:lvl>
    <w:lvl w:ilvl="4" w:tplc="04050003" w:tentative="1">
      <w:start w:val="1"/>
      <w:numFmt w:val="bullet"/>
      <w:lvlText w:val="o"/>
      <w:lvlJc w:val="left"/>
      <w:pPr>
        <w:ind w:left="3948" w:hanging="360"/>
      </w:pPr>
      <w:rPr>
        <w:rFonts w:hint="default" w:ascii="Courier New" w:hAnsi="Courier New" w:cs="Courier New"/>
      </w:rPr>
    </w:lvl>
    <w:lvl w:ilvl="5" w:tplc="04050005" w:tentative="1">
      <w:start w:val="1"/>
      <w:numFmt w:val="bullet"/>
      <w:lvlText w:val=""/>
      <w:lvlJc w:val="left"/>
      <w:pPr>
        <w:ind w:left="4668" w:hanging="360"/>
      </w:pPr>
      <w:rPr>
        <w:rFonts w:hint="default" w:ascii="Wingdings" w:hAnsi="Wingdings"/>
      </w:rPr>
    </w:lvl>
    <w:lvl w:ilvl="6" w:tplc="04050001" w:tentative="1">
      <w:start w:val="1"/>
      <w:numFmt w:val="bullet"/>
      <w:lvlText w:val=""/>
      <w:lvlJc w:val="left"/>
      <w:pPr>
        <w:ind w:left="5388" w:hanging="360"/>
      </w:pPr>
      <w:rPr>
        <w:rFonts w:hint="default" w:ascii="Symbol" w:hAnsi="Symbol"/>
      </w:rPr>
    </w:lvl>
    <w:lvl w:ilvl="7" w:tplc="04050003" w:tentative="1">
      <w:start w:val="1"/>
      <w:numFmt w:val="bullet"/>
      <w:lvlText w:val="o"/>
      <w:lvlJc w:val="left"/>
      <w:pPr>
        <w:ind w:left="6108" w:hanging="360"/>
      </w:pPr>
      <w:rPr>
        <w:rFonts w:hint="default" w:ascii="Courier New" w:hAnsi="Courier New" w:cs="Courier New"/>
      </w:rPr>
    </w:lvl>
    <w:lvl w:ilvl="8" w:tplc="04050005" w:tentative="1">
      <w:start w:val="1"/>
      <w:numFmt w:val="bullet"/>
      <w:lvlText w:val=""/>
      <w:lvlJc w:val="left"/>
      <w:pPr>
        <w:ind w:left="6828" w:hanging="360"/>
      </w:pPr>
      <w:rPr>
        <w:rFonts w:hint="default" w:ascii="Wingdings" w:hAnsi="Wingdings"/>
      </w:rPr>
    </w:lvl>
  </w:abstractNum>
  <w:abstractNum w:abstractNumId="1" w15:restartNumberingAfterBreak="0">
    <w:nsid w:val="22DA3F7B"/>
    <w:multiLevelType w:val="hybridMultilevel"/>
    <w:tmpl w:val="832CC402"/>
    <w:lvl w:ilvl="0" w:tplc="76423B5E">
      <w:start w:val="6"/>
      <w:numFmt w:val="bullet"/>
      <w:lvlText w:val="-"/>
      <w:lvlJc w:val="left"/>
      <w:pPr>
        <w:ind w:left="720" w:hanging="360"/>
      </w:pPr>
      <w:rPr>
        <w:rFonts w:hint="default" w:ascii="Calibri" w:hAnsi="Calibri" w:cs="Calibri" w:eastAsiaTheme="minorHAnsi"/>
      </w:rPr>
    </w:lvl>
    <w:lvl w:ilvl="1" w:tplc="76423B5E">
      <w:start w:val="6"/>
      <w:numFmt w:val="bullet"/>
      <w:lvlText w:val="-"/>
      <w:lvlJc w:val="left"/>
      <w:pPr>
        <w:ind w:left="1440" w:hanging="360"/>
      </w:pPr>
      <w:rPr>
        <w:rFonts w:hint="default" w:ascii="Calibri" w:hAnsi="Calibri" w:cs="Calibri"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6096E38"/>
    <w:multiLevelType w:val="hybridMultilevel"/>
    <w:tmpl w:val="CB7A862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28B6001B"/>
    <w:multiLevelType w:val="hybridMultilevel"/>
    <w:tmpl w:val="8BA2562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35983C0C"/>
    <w:multiLevelType w:val="hybridMultilevel"/>
    <w:tmpl w:val="9870676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4A154B64"/>
    <w:multiLevelType w:val="multilevel"/>
    <w:tmpl w:val="FDBE16C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4F984744"/>
    <w:multiLevelType w:val="hybridMultilevel"/>
    <w:tmpl w:val="2714ACFC"/>
    <w:lvl w:ilvl="0" w:tplc="8040BE96">
      <w:start w:val="1"/>
      <w:numFmt w:val="decimal"/>
      <w:pStyle w:val="Seznamslova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3975522">
    <w:abstractNumId w:val="5"/>
  </w:num>
  <w:num w:numId="2" w16cid:durableId="1820228033">
    <w:abstractNumId w:val="6"/>
  </w:num>
  <w:num w:numId="3" w16cid:durableId="653681657">
    <w:abstractNumId w:val="0"/>
  </w:num>
  <w:num w:numId="4" w16cid:durableId="369110788">
    <w:abstractNumId w:val="1"/>
  </w:num>
  <w:num w:numId="5" w16cid:durableId="1594362667">
    <w:abstractNumId w:val="2"/>
  </w:num>
  <w:num w:numId="6" w16cid:durableId="847600903">
    <w:abstractNumId w:val="3"/>
  </w:num>
  <w:num w:numId="7" w16cid:durableId="821315860">
    <w:abstractNumId w:val="4"/>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6E"/>
    <w:rsid w:val="000119DC"/>
    <w:rsid w:val="00011A1A"/>
    <w:rsid w:val="00014680"/>
    <w:rsid w:val="00020615"/>
    <w:rsid w:val="000209C0"/>
    <w:rsid w:val="00021140"/>
    <w:rsid w:val="0002561A"/>
    <w:rsid w:val="000260BB"/>
    <w:rsid w:val="00026A17"/>
    <w:rsid w:val="00030031"/>
    <w:rsid w:val="000307A5"/>
    <w:rsid w:val="00031AEF"/>
    <w:rsid w:val="00034B60"/>
    <w:rsid w:val="000355B6"/>
    <w:rsid w:val="00042226"/>
    <w:rsid w:val="000447E6"/>
    <w:rsid w:val="00046363"/>
    <w:rsid w:val="00046A11"/>
    <w:rsid w:val="00055541"/>
    <w:rsid w:val="00056035"/>
    <w:rsid w:val="0005717F"/>
    <w:rsid w:val="0006116B"/>
    <w:rsid w:val="0006236E"/>
    <w:rsid w:val="0007111C"/>
    <w:rsid w:val="00072240"/>
    <w:rsid w:val="000766EA"/>
    <w:rsid w:val="00076F17"/>
    <w:rsid w:val="00080ECA"/>
    <w:rsid w:val="00081356"/>
    <w:rsid w:val="00081538"/>
    <w:rsid w:val="000842CF"/>
    <w:rsid w:val="000917DF"/>
    <w:rsid w:val="00091892"/>
    <w:rsid w:val="00097310"/>
    <w:rsid w:val="00097917"/>
    <w:rsid w:val="000A0827"/>
    <w:rsid w:val="000A11F5"/>
    <w:rsid w:val="000A1327"/>
    <w:rsid w:val="000A2285"/>
    <w:rsid w:val="000A2A60"/>
    <w:rsid w:val="000A496E"/>
    <w:rsid w:val="000B0FAD"/>
    <w:rsid w:val="000C13E1"/>
    <w:rsid w:val="000C1BD8"/>
    <w:rsid w:val="000C5635"/>
    <w:rsid w:val="000C67D8"/>
    <w:rsid w:val="000D0CED"/>
    <w:rsid w:val="000D1351"/>
    <w:rsid w:val="000D3FEA"/>
    <w:rsid w:val="000E4599"/>
    <w:rsid w:val="000E48E0"/>
    <w:rsid w:val="000E6960"/>
    <w:rsid w:val="000E6B20"/>
    <w:rsid w:val="000F38B1"/>
    <w:rsid w:val="000F3EF7"/>
    <w:rsid w:val="000F5168"/>
    <w:rsid w:val="000F720D"/>
    <w:rsid w:val="0010295F"/>
    <w:rsid w:val="00102B28"/>
    <w:rsid w:val="00104F62"/>
    <w:rsid w:val="00105EFE"/>
    <w:rsid w:val="00107297"/>
    <w:rsid w:val="001153C5"/>
    <w:rsid w:val="0011786C"/>
    <w:rsid w:val="00121BB4"/>
    <w:rsid w:val="001251C2"/>
    <w:rsid w:val="0012632D"/>
    <w:rsid w:val="00133429"/>
    <w:rsid w:val="00133CD3"/>
    <w:rsid w:val="00137C03"/>
    <w:rsid w:val="00140A27"/>
    <w:rsid w:val="001413EF"/>
    <w:rsid w:val="0014388F"/>
    <w:rsid w:val="0014648D"/>
    <w:rsid w:val="0014748C"/>
    <w:rsid w:val="001517C5"/>
    <w:rsid w:val="00157414"/>
    <w:rsid w:val="00160C15"/>
    <w:rsid w:val="00165456"/>
    <w:rsid w:val="00166414"/>
    <w:rsid w:val="0017034A"/>
    <w:rsid w:val="00171601"/>
    <w:rsid w:val="00174555"/>
    <w:rsid w:val="00176D7B"/>
    <w:rsid w:val="00182E1B"/>
    <w:rsid w:val="00183D60"/>
    <w:rsid w:val="001844B9"/>
    <w:rsid w:val="001905BE"/>
    <w:rsid w:val="00196BD2"/>
    <w:rsid w:val="00197493"/>
    <w:rsid w:val="001A346C"/>
    <w:rsid w:val="001A5150"/>
    <w:rsid w:val="001B55DB"/>
    <w:rsid w:val="001B6A8A"/>
    <w:rsid w:val="001C100E"/>
    <w:rsid w:val="001C1BDA"/>
    <w:rsid w:val="001C31B5"/>
    <w:rsid w:val="001C3D47"/>
    <w:rsid w:val="001C412A"/>
    <w:rsid w:val="001C6EE3"/>
    <w:rsid w:val="001D0A32"/>
    <w:rsid w:val="001D0D94"/>
    <w:rsid w:val="001D2979"/>
    <w:rsid w:val="001D3F80"/>
    <w:rsid w:val="001D4F91"/>
    <w:rsid w:val="001E1480"/>
    <w:rsid w:val="001E5D36"/>
    <w:rsid w:val="001E6A03"/>
    <w:rsid w:val="001E6D36"/>
    <w:rsid w:val="001E6E4E"/>
    <w:rsid w:val="001F223D"/>
    <w:rsid w:val="00200E6E"/>
    <w:rsid w:val="002014F1"/>
    <w:rsid w:val="00202E2A"/>
    <w:rsid w:val="002030E0"/>
    <w:rsid w:val="00214F4C"/>
    <w:rsid w:val="0021571C"/>
    <w:rsid w:val="0021603A"/>
    <w:rsid w:val="00220C79"/>
    <w:rsid w:val="00225193"/>
    <w:rsid w:val="00225ED6"/>
    <w:rsid w:val="002322EA"/>
    <w:rsid w:val="00234C30"/>
    <w:rsid w:val="0023626C"/>
    <w:rsid w:val="00236B18"/>
    <w:rsid w:val="00242106"/>
    <w:rsid w:val="002477DE"/>
    <w:rsid w:val="00250386"/>
    <w:rsid w:val="00251709"/>
    <w:rsid w:val="00254EE2"/>
    <w:rsid w:val="00261653"/>
    <w:rsid w:val="0026270D"/>
    <w:rsid w:val="002639B4"/>
    <w:rsid w:val="00264955"/>
    <w:rsid w:val="00266A6C"/>
    <w:rsid w:val="00267328"/>
    <w:rsid w:val="002713E0"/>
    <w:rsid w:val="00272032"/>
    <w:rsid w:val="0027339F"/>
    <w:rsid w:val="00274B68"/>
    <w:rsid w:val="00283731"/>
    <w:rsid w:val="002861E8"/>
    <w:rsid w:val="002871C9"/>
    <w:rsid w:val="002909B1"/>
    <w:rsid w:val="00294032"/>
    <w:rsid w:val="00295DFB"/>
    <w:rsid w:val="00297994"/>
    <w:rsid w:val="002A2BD1"/>
    <w:rsid w:val="002A4868"/>
    <w:rsid w:val="002B186E"/>
    <w:rsid w:val="002B375A"/>
    <w:rsid w:val="002B42AF"/>
    <w:rsid w:val="002B5878"/>
    <w:rsid w:val="002B7975"/>
    <w:rsid w:val="002C1A6B"/>
    <w:rsid w:val="002C20F7"/>
    <w:rsid w:val="002C248B"/>
    <w:rsid w:val="002D2494"/>
    <w:rsid w:val="002D6AF8"/>
    <w:rsid w:val="002E0E52"/>
    <w:rsid w:val="002E1A5B"/>
    <w:rsid w:val="002E534F"/>
    <w:rsid w:val="002F1CBE"/>
    <w:rsid w:val="002F1FB2"/>
    <w:rsid w:val="002F51E8"/>
    <w:rsid w:val="002F5664"/>
    <w:rsid w:val="002F56A7"/>
    <w:rsid w:val="002F5CCA"/>
    <w:rsid w:val="002F5E13"/>
    <w:rsid w:val="002F631E"/>
    <w:rsid w:val="003022F4"/>
    <w:rsid w:val="00303FA7"/>
    <w:rsid w:val="00304548"/>
    <w:rsid w:val="00306AB7"/>
    <w:rsid w:val="003103F2"/>
    <w:rsid w:val="00311B6C"/>
    <w:rsid w:val="00314263"/>
    <w:rsid w:val="00314C1C"/>
    <w:rsid w:val="00315D94"/>
    <w:rsid w:val="003162BE"/>
    <w:rsid w:val="00321D3A"/>
    <w:rsid w:val="003225CE"/>
    <w:rsid w:val="0032513B"/>
    <w:rsid w:val="0032619D"/>
    <w:rsid w:val="00332E1D"/>
    <w:rsid w:val="003330C3"/>
    <w:rsid w:val="0033365E"/>
    <w:rsid w:val="00337843"/>
    <w:rsid w:val="003409D1"/>
    <w:rsid w:val="00340A22"/>
    <w:rsid w:val="00343534"/>
    <w:rsid w:val="0034629F"/>
    <w:rsid w:val="0034691C"/>
    <w:rsid w:val="00347E0D"/>
    <w:rsid w:val="00353888"/>
    <w:rsid w:val="00353B52"/>
    <w:rsid w:val="00355506"/>
    <w:rsid w:val="003555C4"/>
    <w:rsid w:val="00361F29"/>
    <w:rsid w:val="00363230"/>
    <w:rsid w:val="00363B6C"/>
    <w:rsid w:val="00364AB5"/>
    <w:rsid w:val="003652AB"/>
    <w:rsid w:val="00370ECE"/>
    <w:rsid w:val="00375ABB"/>
    <w:rsid w:val="00383186"/>
    <w:rsid w:val="003831F1"/>
    <w:rsid w:val="00384C1C"/>
    <w:rsid w:val="003864CE"/>
    <w:rsid w:val="00387A6D"/>
    <w:rsid w:val="00387EBE"/>
    <w:rsid w:val="00392BF9"/>
    <w:rsid w:val="00393D3D"/>
    <w:rsid w:val="003940CA"/>
    <w:rsid w:val="00395A6C"/>
    <w:rsid w:val="00395F6A"/>
    <w:rsid w:val="003A002F"/>
    <w:rsid w:val="003A4807"/>
    <w:rsid w:val="003A4A93"/>
    <w:rsid w:val="003B134A"/>
    <w:rsid w:val="003B1613"/>
    <w:rsid w:val="003B3EDF"/>
    <w:rsid w:val="003B44A3"/>
    <w:rsid w:val="003B4ADB"/>
    <w:rsid w:val="003B6568"/>
    <w:rsid w:val="003B7445"/>
    <w:rsid w:val="003C441E"/>
    <w:rsid w:val="003D1714"/>
    <w:rsid w:val="003D41DB"/>
    <w:rsid w:val="003D745A"/>
    <w:rsid w:val="003D789F"/>
    <w:rsid w:val="003E44E2"/>
    <w:rsid w:val="003E536C"/>
    <w:rsid w:val="003E6562"/>
    <w:rsid w:val="003F3ACD"/>
    <w:rsid w:val="003F3E82"/>
    <w:rsid w:val="003F5074"/>
    <w:rsid w:val="00403A8A"/>
    <w:rsid w:val="00406FF6"/>
    <w:rsid w:val="00407D39"/>
    <w:rsid w:val="00412E69"/>
    <w:rsid w:val="004135A6"/>
    <w:rsid w:val="004139D1"/>
    <w:rsid w:val="00417523"/>
    <w:rsid w:val="0042267A"/>
    <w:rsid w:val="004331ED"/>
    <w:rsid w:val="00434F26"/>
    <w:rsid w:val="00435F0E"/>
    <w:rsid w:val="00436EF0"/>
    <w:rsid w:val="00441933"/>
    <w:rsid w:val="004430FC"/>
    <w:rsid w:val="00444AFA"/>
    <w:rsid w:val="00446155"/>
    <w:rsid w:val="00446DD9"/>
    <w:rsid w:val="00447F76"/>
    <w:rsid w:val="004518E2"/>
    <w:rsid w:val="00456315"/>
    <w:rsid w:val="00462E9C"/>
    <w:rsid w:val="00462F77"/>
    <w:rsid w:val="0046739F"/>
    <w:rsid w:val="0047404B"/>
    <w:rsid w:val="00474935"/>
    <w:rsid w:val="00481A1D"/>
    <w:rsid w:val="00482844"/>
    <w:rsid w:val="00484473"/>
    <w:rsid w:val="00485323"/>
    <w:rsid w:val="00491C48"/>
    <w:rsid w:val="00492ADA"/>
    <w:rsid w:val="004A052F"/>
    <w:rsid w:val="004A0F24"/>
    <w:rsid w:val="004A36A7"/>
    <w:rsid w:val="004A4C2E"/>
    <w:rsid w:val="004A56A1"/>
    <w:rsid w:val="004A672C"/>
    <w:rsid w:val="004A7E79"/>
    <w:rsid w:val="004B3894"/>
    <w:rsid w:val="004B615C"/>
    <w:rsid w:val="004C042A"/>
    <w:rsid w:val="004C3093"/>
    <w:rsid w:val="004C3742"/>
    <w:rsid w:val="004D11E8"/>
    <w:rsid w:val="004D16D5"/>
    <w:rsid w:val="004D38DB"/>
    <w:rsid w:val="004E240F"/>
    <w:rsid w:val="004E2C87"/>
    <w:rsid w:val="004E2E9D"/>
    <w:rsid w:val="004E4974"/>
    <w:rsid w:val="004E4F3D"/>
    <w:rsid w:val="004E5428"/>
    <w:rsid w:val="004E772D"/>
    <w:rsid w:val="004F4325"/>
    <w:rsid w:val="004F6109"/>
    <w:rsid w:val="0050598A"/>
    <w:rsid w:val="005179F5"/>
    <w:rsid w:val="00522E0A"/>
    <w:rsid w:val="0052F33B"/>
    <w:rsid w:val="00530A78"/>
    <w:rsid w:val="0053150A"/>
    <w:rsid w:val="0053213F"/>
    <w:rsid w:val="00532373"/>
    <w:rsid w:val="00533E66"/>
    <w:rsid w:val="0053753A"/>
    <w:rsid w:val="00542F20"/>
    <w:rsid w:val="00547388"/>
    <w:rsid w:val="0055251C"/>
    <w:rsid w:val="00554A70"/>
    <w:rsid w:val="005618FE"/>
    <w:rsid w:val="00564A2C"/>
    <w:rsid w:val="00565D8B"/>
    <w:rsid w:val="0056716C"/>
    <w:rsid w:val="00567C8C"/>
    <w:rsid w:val="005748FA"/>
    <w:rsid w:val="00575899"/>
    <w:rsid w:val="0057592F"/>
    <w:rsid w:val="00577FCA"/>
    <w:rsid w:val="005806B4"/>
    <w:rsid w:val="00581DD2"/>
    <w:rsid w:val="00584BE7"/>
    <w:rsid w:val="00584EDE"/>
    <w:rsid w:val="00585AA0"/>
    <w:rsid w:val="0059160C"/>
    <w:rsid w:val="00595816"/>
    <w:rsid w:val="005978B9"/>
    <w:rsid w:val="005979A0"/>
    <w:rsid w:val="005A0741"/>
    <w:rsid w:val="005A0F5B"/>
    <w:rsid w:val="005A1149"/>
    <w:rsid w:val="005A485E"/>
    <w:rsid w:val="005A4F41"/>
    <w:rsid w:val="005A7BA4"/>
    <w:rsid w:val="005A7BEF"/>
    <w:rsid w:val="005B277E"/>
    <w:rsid w:val="005B512B"/>
    <w:rsid w:val="005B7864"/>
    <w:rsid w:val="005B78BD"/>
    <w:rsid w:val="005B7CB4"/>
    <w:rsid w:val="005C0BF4"/>
    <w:rsid w:val="005C42C2"/>
    <w:rsid w:val="005C7174"/>
    <w:rsid w:val="005D1CC5"/>
    <w:rsid w:val="005D2516"/>
    <w:rsid w:val="005D629D"/>
    <w:rsid w:val="005D6C02"/>
    <w:rsid w:val="005D7391"/>
    <w:rsid w:val="005E0423"/>
    <w:rsid w:val="005E1237"/>
    <w:rsid w:val="005E12DB"/>
    <w:rsid w:val="005E1EE2"/>
    <w:rsid w:val="005E47D4"/>
    <w:rsid w:val="005F2C12"/>
    <w:rsid w:val="005F3343"/>
    <w:rsid w:val="005F5523"/>
    <w:rsid w:val="005F6CA9"/>
    <w:rsid w:val="005F7A97"/>
    <w:rsid w:val="006015D2"/>
    <w:rsid w:val="006017F3"/>
    <w:rsid w:val="00601E17"/>
    <w:rsid w:val="006030B2"/>
    <w:rsid w:val="00610B00"/>
    <w:rsid w:val="00622037"/>
    <w:rsid w:val="00624086"/>
    <w:rsid w:val="00624455"/>
    <w:rsid w:val="00632760"/>
    <w:rsid w:val="006356C8"/>
    <w:rsid w:val="006360DC"/>
    <w:rsid w:val="00637907"/>
    <w:rsid w:val="00637F54"/>
    <w:rsid w:val="006403B0"/>
    <w:rsid w:val="006420D7"/>
    <w:rsid w:val="00642AD1"/>
    <w:rsid w:val="00646694"/>
    <w:rsid w:val="006468AC"/>
    <w:rsid w:val="006509AD"/>
    <w:rsid w:val="006530F5"/>
    <w:rsid w:val="00654290"/>
    <w:rsid w:val="00657AA0"/>
    <w:rsid w:val="0066116E"/>
    <w:rsid w:val="00661B64"/>
    <w:rsid w:val="0066349E"/>
    <w:rsid w:val="006655EE"/>
    <w:rsid w:val="00665CC7"/>
    <w:rsid w:val="00672287"/>
    <w:rsid w:val="0068596F"/>
    <w:rsid w:val="00687920"/>
    <w:rsid w:val="0069302C"/>
    <w:rsid w:val="006A029E"/>
    <w:rsid w:val="006A1C2D"/>
    <w:rsid w:val="006A22AB"/>
    <w:rsid w:val="006A2AB3"/>
    <w:rsid w:val="006A4E81"/>
    <w:rsid w:val="006A6E0C"/>
    <w:rsid w:val="006A77AA"/>
    <w:rsid w:val="006B1800"/>
    <w:rsid w:val="006B2240"/>
    <w:rsid w:val="006B53E6"/>
    <w:rsid w:val="006B5AD8"/>
    <w:rsid w:val="006C1EA7"/>
    <w:rsid w:val="006C35CF"/>
    <w:rsid w:val="006D1E9B"/>
    <w:rsid w:val="006D257D"/>
    <w:rsid w:val="006D67AF"/>
    <w:rsid w:val="006D785B"/>
    <w:rsid w:val="006D7BD9"/>
    <w:rsid w:val="006E2638"/>
    <w:rsid w:val="006E674C"/>
    <w:rsid w:val="006F41AA"/>
    <w:rsid w:val="006F4710"/>
    <w:rsid w:val="006F7091"/>
    <w:rsid w:val="00706B71"/>
    <w:rsid w:val="00707C65"/>
    <w:rsid w:val="00710283"/>
    <w:rsid w:val="007107A8"/>
    <w:rsid w:val="007107C7"/>
    <w:rsid w:val="007119C6"/>
    <w:rsid w:val="00716B29"/>
    <w:rsid w:val="00717C12"/>
    <w:rsid w:val="00720558"/>
    <w:rsid w:val="00723024"/>
    <w:rsid w:val="00723168"/>
    <w:rsid w:val="007256AD"/>
    <w:rsid w:val="00730CAE"/>
    <w:rsid w:val="00730E27"/>
    <w:rsid w:val="00730FF7"/>
    <w:rsid w:val="00731422"/>
    <w:rsid w:val="00735525"/>
    <w:rsid w:val="00735C0A"/>
    <w:rsid w:val="0073670B"/>
    <w:rsid w:val="007370AB"/>
    <w:rsid w:val="00741F0D"/>
    <w:rsid w:val="007449A1"/>
    <w:rsid w:val="00745797"/>
    <w:rsid w:val="00765FA3"/>
    <w:rsid w:val="00767F14"/>
    <w:rsid w:val="0077183F"/>
    <w:rsid w:val="007727C1"/>
    <w:rsid w:val="00774F8B"/>
    <w:rsid w:val="00775AEE"/>
    <w:rsid w:val="00776B76"/>
    <w:rsid w:val="00782436"/>
    <w:rsid w:val="0078317F"/>
    <w:rsid w:val="00783770"/>
    <w:rsid w:val="00783A3B"/>
    <w:rsid w:val="0078517A"/>
    <w:rsid w:val="007864F4"/>
    <w:rsid w:val="00787F03"/>
    <w:rsid w:val="007A016F"/>
    <w:rsid w:val="007A035E"/>
    <w:rsid w:val="007A0A37"/>
    <w:rsid w:val="007A321B"/>
    <w:rsid w:val="007A409B"/>
    <w:rsid w:val="007A5B0D"/>
    <w:rsid w:val="007B22E3"/>
    <w:rsid w:val="007C366B"/>
    <w:rsid w:val="007C66BA"/>
    <w:rsid w:val="007C7D43"/>
    <w:rsid w:val="007D04FC"/>
    <w:rsid w:val="007D0C06"/>
    <w:rsid w:val="007D1F96"/>
    <w:rsid w:val="007D2119"/>
    <w:rsid w:val="007D256F"/>
    <w:rsid w:val="007D31D9"/>
    <w:rsid w:val="007D49A6"/>
    <w:rsid w:val="007D4B49"/>
    <w:rsid w:val="007E15BF"/>
    <w:rsid w:val="007E402C"/>
    <w:rsid w:val="007E5FB3"/>
    <w:rsid w:val="007E5FFC"/>
    <w:rsid w:val="007E64B5"/>
    <w:rsid w:val="007F323F"/>
    <w:rsid w:val="007F7202"/>
    <w:rsid w:val="00805A16"/>
    <w:rsid w:val="00810591"/>
    <w:rsid w:val="008121AA"/>
    <w:rsid w:val="008125B9"/>
    <w:rsid w:val="00816A8A"/>
    <w:rsid w:val="00824B49"/>
    <w:rsid w:val="0083295C"/>
    <w:rsid w:val="008334AC"/>
    <w:rsid w:val="00833C6E"/>
    <w:rsid w:val="00834123"/>
    <w:rsid w:val="0083600E"/>
    <w:rsid w:val="00836763"/>
    <w:rsid w:val="008520E9"/>
    <w:rsid w:val="00852B58"/>
    <w:rsid w:val="00853FE0"/>
    <w:rsid w:val="008561B5"/>
    <w:rsid w:val="008571D2"/>
    <w:rsid w:val="008613DA"/>
    <w:rsid w:val="0086266B"/>
    <w:rsid w:val="0086322E"/>
    <w:rsid w:val="00864A76"/>
    <w:rsid w:val="00865A2A"/>
    <w:rsid w:val="0086637F"/>
    <w:rsid w:val="00866FF4"/>
    <w:rsid w:val="008673F7"/>
    <w:rsid w:val="0087174E"/>
    <w:rsid w:val="00873FBA"/>
    <w:rsid w:val="00884480"/>
    <w:rsid w:val="00886605"/>
    <w:rsid w:val="00886732"/>
    <w:rsid w:val="00890511"/>
    <w:rsid w:val="00893482"/>
    <w:rsid w:val="008976A1"/>
    <w:rsid w:val="008A0842"/>
    <w:rsid w:val="008B35BD"/>
    <w:rsid w:val="008B415D"/>
    <w:rsid w:val="008B54EC"/>
    <w:rsid w:val="008B56AD"/>
    <w:rsid w:val="008B599B"/>
    <w:rsid w:val="008C23E5"/>
    <w:rsid w:val="008C2604"/>
    <w:rsid w:val="008C2FE1"/>
    <w:rsid w:val="008C333E"/>
    <w:rsid w:val="008D21EB"/>
    <w:rsid w:val="008D40ED"/>
    <w:rsid w:val="008E046F"/>
    <w:rsid w:val="008E0FBC"/>
    <w:rsid w:val="008E4143"/>
    <w:rsid w:val="008F4077"/>
    <w:rsid w:val="008F42DA"/>
    <w:rsid w:val="008F64CD"/>
    <w:rsid w:val="009018D8"/>
    <w:rsid w:val="00901EE0"/>
    <w:rsid w:val="009021D0"/>
    <w:rsid w:val="00902584"/>
    <w:rsid w:val="00903426"/>
    <w:rsid w:val="009063A0"/>
    <w:rsid w:val="00911C36"/>
    <w:rsid w:val="0091249C"/>
    <w:rsid w:val="009136D7"/>
    <w:rsid w:val="00913F8D"/>
    <w:rsid w:val="009154CD"/>
    <w:rsid w:val="00915D92"/>
    <w:rsid w:val="009214F0"/>
    <w:rsid w:val="009237D5"/>
    <w:rsid w:val="00925B81"/>
    <w:rsid w:val="00925F34"/>
    <w:rsid w:val="009474AF"/>
    <w:rsid w:val="00947EB1"/>
    <w:rsid w:val="009531B8"/>
    <w:rsid w:val="00953E98"/>
    <w:rsid w:val="00955C6C"/>
    <w:rsid w:val="00955C70"/>
    <w:rsid w:val="009650D5"/>
    <w:rsid w:val="0097046F"/>
    <w:rsid w:val="00971739"/>
    <w:rsid w:val="0097436A"/>
    <w:rsid w:val="0097671C"/>
    <w:rsid w:val="009774B0"/>
    <w:rsid w:val="00990ED0"/>
    <w:rsid w:val="0099201F"/>
    <w:rsid w:val="0099265C"/>
    <w:rsid w:val="0099399A"/>
    <w:rsid w:val="009A1B9F"/>
    <w:rsid w:val="009A3E3F"/>
    <w:rsid w:val="009A46B1"/>
    <w:rsid w:val="009A6247"/>
    <w:rsid w:val="009B0254"/>
    <w:rsid w:val="009B2686"/>
    <w:rsid w:val="009B2D48"/>
    <w:rsid w:val="009B4380"/>
    <w:rsid w:val="009B4FA6"/>
    <w:rsid w:val="009B5BA3"/>
    <w:rsid w:val="009B7A09"/>
    <w:rsid w:val="009C241E"/>
    <w:rsid w:val="009C742C"/>
    <w:rsid w:val="009D05B6"/>
    <w:rsid w:val="009D38C3"/>
    <w:rsid w:val="009D6F59"/>
    <w:rsid w:val="009E31C1"/>
    <w:rsid w:val="009E5A34"/>
    <w:rsid w:val="009E5D2D"/>
    <w:rsid w:val="009F1FB2"/>
    <w:rsid w:val="009F4899"/>
    <w:rsid w:val="009F640D"/>
    <w:rsid w:val="00A0174B"/>
    <w:rsid w:val="00A031D3"/>
    <w:rsid w:val="00A04AF0"/>
    <w:rsid w:val="00A0615B"/>
    <w:rsid w:val="00A0747E"/>
    <w:rsid w:val="00A20221"/>
    <w:rsid w:val="00A269E8"/>
    <w:rsid w:val="00A34A80"/>
    <w:rsid w:val="00A43390"/>
    <w:rsid w:val="00A51E9B"/>
    <w:rsid w:val="00A543D0"/>
    <w:rsid w:val="00A6274B"/>
    <w:rsid w:val="00A63E80"/>
    <w:rsid w:val="00A647C1"/>
    <w:rsid w:val="00A65A8F"/>
    <w:rsid w:val="00A7107C"/>
    <w:rsid w:val="00A718F4"/>
    <w:rsid w:val="00A7757D"/>
    <w:rsid w:val="00A82074"/>
    <w:rsid w:val="00A82B4B"/>
    <w:rsid w:val="00A82C83"/>
    <w:rsid w:val="00A86AB4"/>
    <w:rsid w:val="00A91B35"/>
    <w:rsid w:val="00A91FE9"/>
    <w:rsid w:val="00A93C7C"/>
    <w:rsid w:val="00A97349"/>
    <w:rsid w:val="00AA29A0"/>
    <w:rsid w:val="00AB2FFC"/>
    <w:rsid w:val="00AB3A75"/>
    <w:rsid w:val="00AB53AD"/>
    <w:rsid w:val="00AC28CB"/>
    <w:rsid w:val="00AC325E"/>
    <w:rsid w:val="00AC6ABA"/>
    <w:rsid w:val="00AC6CD2"/>
    <w:rsid w:val="00AD2BEA"/>
    <w:rsid w:val="00AD692F"/>
    <w:rsid w:val="00AD772D"/>
    <w:rsid w:val="00AF15B7"/>
    <w:rsid w:val="00AF18A9"/>
    <w:rsid w:val="00AF36E7"/>
    <w:rsid w:val="00B004BF"/>
    <w:rsid w:val="00B00F11"/>
    <w:rsid w:val="00B07A94"/>
    <w:rsid w:val="00B110B1"/>
    <w:rsid w:val="00B11AED"/>
    <w:rsid w:val="00B1482F"/>
    <w:rsid w:val="00B1563B"/>
    <w:rsid w:val="00B21889"/>
    <w:rsid w:val="00B23FCD"/>
    <w:rsid w:val="00B24C1C"/>
    <w:rsid w:val="00B26859"/>
    <w:rsid w:val="00B30B85"/>
    <w:rsid w:val="00B42FE8"/>
    <w:rsid w:val="00B45430"/>
    <w:rsid w:val="00B46A5E"/>
    <w:rsid w:val="00B63FE0"/>
    <w:rsid w:val="00B65816"/>
    <w:rsid w:val="00B667C3"/>
    <w:rsid w:val="00B7477A"/>
    <w:rsid w:val="00B768C6"/>
    <w:rsid w:val="00B76A64"/>
    <w:rsid w:val="00B90118"/>
    <w:rsid w:val="00B90FCC"/>
    <w:rsid w:val="00B913BE"/>
    <w:rsid w:val="00B95153"/>
    <w:rsid w:val="00BA014B"/>
    <w:rsid w:val="00BB0DEC"/>
    <w:rsid w:val="00BB4A73"/>
    <w:rsid w:val="00BB5017"/>
    <w:rsid w:val="00BB66EE"/>
    <w:rsid w:val="00BC00B4"/>
    <w:rsid w:val="00BC0303"/>
    <w:rsid w:val="00BC21ED"/>
    <w:rsid w:val="00BC4E36"/>
    <w:rsid w:val="00BC6393"/>
    <w:rsid w:val="00BC78A2"/>
    <w:rsid w:val="00BD3250"/>
    <w:rsid w:val="00BD45A9"/>
    <w:rsid w:val="00BD6030"/>
    <w:rsid w:val="00BE23D2"/>
    <w:rsid w:val="00BE2BEA"/>
    <w:rsid w:val="00BE699C"/>
    <w:rsid w:val="00BE7556"/>
    <w:rsid w:val="00BF0508"/>
    <w:rsid w:val="00BF5EB3"/>
    <w:rsid w:val="00C00696"/>
    <w:rsid w:val="00C02A16"/>
    <w:rsid w:val="00C2066E"/>
    <w:rsid w:val="00C22482"/>
    <w:rsid w:val="00C27C34"/>
    <w:rsid w:val="00C3221A"/>
    <w:rsid w:val="00C32D01"/>
    <w:rsid w:val="00C32E9E"/>
    <w:rsid w:val="00C34CB1"/>
    <w:rsid w:val="00C34DB8"/>
    <w:rsid w:val="00C35385"/>
    <w:rsid w:val="00C41647"/>
    <w:rsid w:val="00C41E5B"/>
    <w:rsid w:val="00C44723"/>
    <w:rsid w:val="00C44BF6"/>
    <w:rsid w:val="00C46085"/>
    <w:rsid w:val="00C467A4"/>
    <w:rsid w:val="00C47758"/>
    <w:rsid w:val="00C52A5E"/>
    <w:rsid w:val="00C53732"/>
    <w:rsid w:val="00C539F8"/>
    <w:rsid w:val="00C53CBE"/>
    <w:rsid w:val="00C54845"/>
    <w:rsid w:val="00C5566C"/>
    <w:rsid w:val="00C57E6A"/>
    <w:rsid w:val="00C61CAC"/>
    <w:rsid w:val="00C61CC6"/>
    <w:rsid w:val="00C66B64"/>
    <w:rsid w:val="00C678DD"/>
    <w:rsid w:val="00C74786"/>
    <w:rsid w:val="00C8151D"/>
    <w:rsid w:val="00C84808"/>
    <w:rsid w:val="00C8711C"/>
    <w:rsid w:val="00C915BE"/>
    <w:rsid w:val="00C92686"/>
    <w:rsid w:val="00C95D3D"/>
    <w:rsid w:val="00CA095B"/>
    <w:rsid w:val="00CB2BCF"/>
    <w:rsid w:val="00CB3C92"/>
    <w:rsid w:val="00CB7784"/>
    <w:rsid w:val="00CC3D4D"/>
    <w:rsid w:val="00CC47C4"/>
    <w:rsid w:val="00CC4E2A"/>
    <w:rsid w:val="00CC55B1"/>
    <w:rsid w:val="00CC7A7C"/>
    <w:rsid w:val="00CD07EC"/>
    <w:rsid w:val="00CD3C8C"/>
    <w:rsid w:val="00CD6A20"/>
    <w:rsid w:val="00CD6A9C"/>
    <w:rsid w:val="00CE35BF"/>
    <w:rsid w:val="00CE44E2"/>
    <w:rsid w:val="00CE7662"/>
    <w:rsid w:val="00CF727C"/>
    <w:rsid w:val="00CF7BBD"/>
    <w:rsid w:val="00D03555"/>
    <w:rsid w:val="00D10B8D"/>
    <w:rsid w:val="00D11488"/>
    <w:rsid w:val="00D12BD7"/>
    <w:rsid w:val="00D20EBC"/>
    <w:rsid w:val="00D21503"/>
    <w:rsid w:val="00D24435"/>
    <w:rsid w:val="00D25536"/>
    <w:rsid w:val="00D278CD"/>
    <w:rsid w:val="00D27914"/>
    <w:rsid w:val="00D27F09"/>
    <w:rsid w:val="00D43261"/>
    <w:rsid w:val="00D4468A"/>
    <w:rsid w:val="00D45DBE"/>
    <w:rsid w:val="00D4657A"/>
    <w:rsid w:val="00D47210"/>
    <w:rsid w:val="00D54D65"/>
    <w:rsid w:val="00D6134C"/>
    <w:rsid w:val="00D618D3"/>
    <w:rsid w:val="00D61B87"/>
    <w:rsid w:val="00D64721"/>
    <w:rsid w:val="00D65B94"/>
    <w:rsid w:val="00D66E56"/>
    <w:rsid w:val="00D71C14"/>
    <w:rsid w:val="00D7285A"/>
    <w:rsid w:val="00D754EE"/>
    <w:rsid w:val="00D7612A"/>
    <w:rsid w:val="00D866AB"/>
    <w:rsid w:val="00D93537"/>
    <w:rsid w:val="00DA1186"/>
    <w:rsid w:val="00DA4E64"/>
    <w:rsid w:val="00DA506D"/>
    <w:rsid w:val="00DA7797"/>
    <w:rsid w:val="00DB0F87"/>
    <w:rsid w:val="00DB4D26"/>
    <w:rsid w:val="00DB5373"/>
    <w:rsid w:val="00DB6004"/>
    <w:rsid w:val="00DC109F"/>
    <w:rsid w:val="00DD62A2"/>
    <w:rsid w:val="00DE31B8"/>
    <w:rsid w:val="00DE44DA"/>
    <w:rsid w:val="00DE6BBE"/>
    <w:rsid w:val="00DF14D8"/>
    <w:rsid w:val="00E01C94"/>
    <w:rsid w:val="00E026A9"/>
    <w:rsid w:val="00E026E8"/>
    <w:rsid w:val="00E04380"/>
    <w:rsid w:val="00E05939"/>
    <w:rsid w:val="00E06782"/>
    <w:rsid w:val="00E12733"/>
    <w:rsid w:val="00E14470"/>
    <w:rsid w:val="00E16F5E"/>
    <w:rsid w:val="00E21378"/>
    <w:rsid w:val="00E24DF2"/>
    <w:rsid w:val="00E36CF0"/>
    <w:rsid w:val="00E3762C"/>
    <w:rsid w:val="00E40C34"/>
    <w:rsid w:val="00E45DA1"/>
    <w:rsid w:val="00E46BB5"/>
    <w:rsid w:val="00E52C8B"/>
    <w:rsid w:val="00E56CFB"/>
    <w:rsid w:val="00E616F2"/>
    <w:rsid w:val="00E63B42"/>
    <w:rsid w:val="00E63ED2"/>
    <w:rsid w:val="00E72306"/>
    <w:rsid w:val="00E729C2"/>
    <w:rsid w:val="00E72D0B"/>
    <w:rsid w:val="00E8145F"/>
    <w:rsid w:val="00E8555B"/>
    <w:rsid w:val="00E87FF5"/>
    <w:rsid w:val="00E90B4A"/>
    <w:rsid w:val="00E90DB9"/>
    <w:rsid w:val="00E95A11"/>
    <w:rsid w:val="00E97AFE"/>
    <w:rsid w:val="00EA1CEF"/>
    <w:rsid w:val="00EA203A"/>
    <w:rsid w:val="00EA2B9B"/>
    <w:rsid w:val="00EA73BA"/>
    <w:rsid w:val="00EB23E6"/>
    <w:rsid w:val="00EB4D9A"/>
    <w:rsid w:val="00EB5614"/>
    <w:rsid w:val="00EB6772"/>
    <w:rsid w:val="00EC0343"/>
    <w:rsid w:val="00EC2C72"/>
    <w:rsid w:val="00EC2D69"/>
    <w:rsid w:val="00EC30E9"/>
    <w:rsid w:val="00ED0FBE"/>
    <w:rsid w:val="00ED397A"/>
    <w:rsid w:val="00ED413A"/>
    <w:rsid w:val="00EE78D2"/>
    <w:rsid w:val="00EF3ED6"/>
    <w:rsid w:val="00F010C2"/>
    <w:rsid w:val="00F01240"/>
    <w:rsid w:val="00F03324"/>
    <w:rsid w:val="00F102F9"/>
    <w:rsid w:val="00F17427"/>
    <w:rsid w:val="00F2425B"/>
    <w:rsid w:val="00F2431B"/>
    <w:rsid w:val="00F274BD"/>
    <w:rsid w:val="00F300E5"/>
    <w:rsid w:val="00F32777"/>
    <w:rsid w:val="00F35289"/>
    <w:rsid w:val="00F413F0"/>
    <w:rsid w:val="00F41565"/>
    <w:rsid w:val="00F41AED"/>
    <w:rsid w:val="00F42A43"/>
    <w:rsid w:val="00F430EE"/>
    <w:rsid w:val="00F44161"/>
    <w:rsid w:val="00F44263"/>
    <w:rsid w:val="00F558F9"/>
    <w:rsid w:val="00F562C4"/>
    <w:rsid w:val="00F61FC8"/>
    <w:rsid w:val="00F76FF0"/>
    <w:rsid w:val="00F77F2D"/>
    <w:rsid w:val="00F82D6F"/>
    <w:rsid w:val="00F82EB2"/>
    <w:rsid w:val="00F83E6F"/>
    <w:rsid w:val="00F96362"/>
    <w:rsid w:val="00FA06C3"/>
    <w:rsid w:val="00FA114B"/>
    <w:rsid w:val="00FB1109"/>
    <w:rsid w:val="00FB1189"/>
    <w:rsid w:val="00FB20BE"/>
    <w:rsid w:val="00FB26C7"/>
    <w:rsid w:val="00FB3FCF"/>
    <w:rsid w:val="00FB437D"/>
    <w:rsid w:val="00FB6345"/>
    <w:rsid w:val="00FB6F4D"/>
    <w:rsid w:val="00FB7BF3"/>
    <w:rsid w:val="00FC1E7B"/>
    <w:rsid w:val="00FC3866"/>
    <w:rsid w:val="00FC3B26"/>
    <w:rsid w:val="00FC70EC"/>
    <w:rsid w:val="00FD23D3"/>
    <w:rsid w:val="00FD544A"/>
    <w:rsid w:val="00FE2E3F"/>
    <w:rsid w:val="00FE4E8F"/>
    <w:rsid w:val="00FE782D"/>
    <w:rsid w:val="00FF2F0A"/>
    <w:rsid w:val="00FF31E2"/>
    <w:rsid w:val="00FF4C9B"/>
    <w:rsid w:val="069C7F0B"/>
    <w:rsid w:val="07B7837C"/>
    <w:rsid w:val="0C2214F9"/>
    <w:rsid w:val="0E02C059"/>
    <w:rsid w:val="0E0F4930"/>
    <w:rsid w:val="10FC5A1C"/>
    <w:rsid w:val="11D67D0D"/>
    <w:rsid w:val="1BA837D9"/>
    <w:rsid w:val="1F607F0F"/>
    <w:rsid w:val="24529816"/>
    <w:rsid w:val="2A5120AA"/>
    <w:rsid w:val="2D547A59"/>
    <w:rsid w:val="30A2360D"/>
    <w:rsid w:val="360BACA0"/>
    <w:rsid w:val="37BCC07B"/>
    <w:rsid w:val="3963F2B6"/>
    <w:rsid w:val="3ABACE2A"/>
    <w:rsid w:val="432EC4CE"/>
    <w:rsid w:val="457A9023"/>
    <w:rsid w:val="49250C9C"/>
    <w:rsid w:val="4C9AED63"/>
    <w:rsid w:val="52A56353"/>
    <w:rsid w:val="53DBBB2F"/>
    <w:rsid w:val="56278684"/>
    <w:rsid w:val="57135BF1"/>
    <w:rsid w:val="577772A9"/>
    <w:rsid w:val="57E98C94"/>
    <w:rsid w:val="5837CF52"/>
    <w:rsid w:val="593F8250"/>
    <w:rsid w:val="5B3FD0F5"/>
    <w:rsid w:val="5D83F7FB"/>
    <w:rsid w:val="5F2DCEB9"/>
    <w:rsid w:val="60D3A55A"/>
    <w:rsid w:val="61B95C75"/>
    <w:rsid w:val="6A7BD762"/>
    <w:rsid w:val="6F55AABD"/>
    <w:rsid w:val="6F7A3D3B"/>
    <w:rsid w:val="70019D98"/>
    <w:rsid w:val="7346CCF8"/>
    <w:rsid w:val="7D47B082"/>
    <w:rsid w:val="7D86CA5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3D8EC"/>
  <w15:docId w15:val="{855D4BDD-9CE3-48BC-BC3B-3B1A2F6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DA4E64"/>
    <w:pPr>
      <w:spacing w:before="120" w:after="120" w:line="240" w:lineRule="auto"/>
      <w:jc w:val="both"/>
    </w:pPr>
  </w:style>
  <w:style w:type="paragraph" w:styleId="Nadpis1">
    <w:name w:val="heading 1"/>
    <w:basedOn w:val="Normln"/>
    <w:next w:val="Normln"/>
    <w:link w:val="Nadpis1Char"/>
    <w:uiPriority w:val="9"/>
    <w:qFormat/>
    <w:rsid w:val="00042226"/>
    <w:pPr>
      <w:keepNext/>
      <w:keepLines/>
      <w:numPr>
        <w:numId w:val="1"/>
      </w:numPr>
      <w:pBdr>
        <w:bottom w:val="single" w:color="D31145" w:sz="12" w:space="1"/>
      </w:pBdr>
      <w:spacing w:before="36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042226"/>
    <w:pPr>
      <w:keepNext/>
      <w:keepLines/>
      <w:numPr>
        <w:ilvl w:val="1"/>
        <w:numId w:val="1"/>
      </w:numPr>
      <w:spacing w:before="240"/>
      <w:outlineLvl w:val="1"/>
    </w:pPr>
    <w:rPr>
      <w:rFonts w:eastAsiaTheme="majorEastAsia" w:cstheme="majorBidi"/>
      <w:b/>
      <w:bCs/>
      <w:sz w:val="28"/>
      <w:szCs w:val="26"/>
    </w:rPr>
  </w:style>
  <w:style w:type="paragraph" w:styleId="Nadpis3">
    <w:name w:val="heading 3"/>
    <w:basedOn w:val="Normln"/>
    <w:next w:val="Normln"/>
    <w:link w:val="Nadpis3Char"/>
    <w:uiPriority w:val="9"/>
    <w:unhideWhenUsed/>
    <w:qFormat/>
    <w:rsid w:val="00042226"/>
    <w:pPr>
      <w:keepNext/>
      <w:keepLines/>
      <w:numPr>
        <w:ilvl w:val="2"/>
        <w:numId w:val="1"/>
      </w:numPr>
      <w:spacing w:before="240"/>
      <w:outlineLvl w:val="2"/>
    </w:pPr>
    <w:rPr>
      <w:rFonts w:eastAsiaTheme="majorEastAsia" w:cstheme="majorBidi"/>
      <w:b/>
      <w:bCs/>
      <w:sz w:val="24"/>
    </w:rPr>
  </w:style>
  <w:style w:type="paragraph" w:styleId="Nadpis4">
    <w:name w:val="heading 4"/>
    <w:basedOn w:val="Normln"/>
    <w:next w:val="Normln"/>
    <w:link w:val="Nadpis4Char"/>
    <w:uiPriority w:val="9"/>
    <w:semiHidden/>
    <w:unhideWhenUsed/>
    <w:qFormat/>
    <w:rsid w:val="00BC00B4"/>
    <w:pPr>
      <w:keepNext/>
      <w:keepLines/>
      <w:numPr>
        <w:ilvl w:val="3"/>
        <w:numId w:val="1"/>
      </w:numPr>
      <w:spacing w:before="40" w:after="0"/>
      <w:outlineLvl w:val="3"/>
    </w:pPr>
    <w:rPr>
      <w:rFonts w:asciiTheme="majorHAnsi" w:hAnsiTheme="majorHAnsi" w:eastAsiaTheme="majorEastAsia" w:cstheme="majorBidi"/>
      <w:i/>
      <w:iCs/>
      <w:color w:val="365F91" w:themeColor="accent1" w:themeShade="BF"/>
    </w:rPr>
  </w:style>
  <w:style w:type="paragraph" w:styleId="Nadpis5">
    <w:name w:val="heading 5"/>
    <w:basedOn w:val="Normln"/>
    <w:next w:val="Normln"/>
    <w:link w:val="Nadpis5Char"/>
    <w:uiPriority w:val="9"/>
    <w:semiHidden/>
    <w:unhideWhenUsed/>
    <w:qFormat/>
    <w:rsid w:val="00BC00B4"/>
    <w:pPr>
      <w:keepNext/>
      <w:keepLines/>
      <w:numPr>
        <w:ilvl w:val="4"/>
        <w:numId w:val="1"/>
      </w:numPr>
      <w:spacing w:before="40" w:after="0"/>
      <w:outlineLvl w:val="4"/>
    </w:pPr>
    <w:rPr>
      <w:rFonts w:asciiTheme="majorHAnsi" w:hAnsiTheme="majorHAnsi" w:eastAsiaTheme="majorEastAsia" w:cstheme="majorBidi"/>
      <w:color w:val="365F91" w:themeColor="accent1" w:themeShade="BF"/>
    </w:rPr>
  </w:style>
  <w:style w:type="paragraph" w:styleId="Nadpis6">
    <w:name w:val="heading 6"/>
    <w:basedOn w:val="Normln"/>
    <w:next w:val="Normln"/>
    <w:link w:val="Nadpis6Char"/>
    <w:uiPriority w:val="9"/>
    <w:semiHidden/>
    <w:unhideWhenUsed/>
    <w:qFormat/>
    <w:rsid w:val="00BC00B4"/>
    <w:pPr>
      <w:keepNext/>
      <w:keepLines/>
      <w:numPr>
        <w:ilvl w:val="5"/>
        <w:numId w:val="1"/>
      </w:numPr>
      <w:spacing w:before="40" w:after="0"/>
      <w:outlineLvl w:val="5"/>
    </w:pPr>
    <w:rPr>
      <w:rFonts w:asciiTheme="majorHAnsi" w:hAnsiTheme="majorHAnsi" w:eastAsiaTheme="majorEastAsia" w:cstheme="majorBidi"/>
      <w:color w:val="243F60" w:themeColor="accent1" w:themeShade="7F"/>
    </w:rPr>
  </w:style>
  <w:style w:type="paragraph" w:styleId="Nadpis7">
    <w:name w:val="heading 7"/>
    <w:basedOn w:val="Normln"/>
    <w:next w:val="Normln"/>
    <w:link w:val="Nadpis7Char"/>
    <w:uiPriority w:val="9"/>
    <w:semiHidden/>
    <w:unhideWhenUsed/>
    <w:qFormat/>
    <w:rsid w:val="00BC00B4"/>
    <w:pPr>
      <w:keepNext/>
      <w:keepLines/>
      <w:numPr>
        <w:ilvl w:val="6"/>
        <w:numId w:val="1"/>
      </w:numPr>
      <w:spacing w:before="40" w:after="0"/>
      <w:outlineLvl w:val="6"/>
    </w:pPr>
    <w:rPr>
      <w:rFonts w:asciiTheme="majorHAnsi" w:hAnsiTheme="majorHAnsi" w:eastAsiaTheme="majorEastAsia" w:cstheme="majorBidi"/>
      <w:i/>
      <w:iCs/>
      <w:color w:val="243F60" w:themeColor="accent1" w:themeShade="7F"/>
    </w:rPr>
  </w:style>
  <w:style w:type="paragraph" w:styleId="Nadpis8">
    <w:name w:val="heading 8"/>
    <w:basedOn w:val="Normln"/>
    <w:next w:val="Normln"/>
    <w:link w:val="Nadpis8Char"/>
    <w:uiPriority w:val="9"/>
    <w:semiHidden/>
    <w:unhideWhenUsed/>
    <w:qFormat/>
    <w:rsid w:val="00BC00B4"/>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C00B4"/>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Nzev">
    <w:name w:val="Title"/>
    <w:basedOn w:val="Normln"/>
    <w:next w:val="Normln"/>
    <w:link w:val="NzevChar"/>
    <w:uiPriority w:val="10"/>
    <w:qFormat/>
    <w:rsid w:val="0059160C"/>
    <w:pPr>
      <w:pBdr>
        <w:bottom w:val="single" w:color="D31145" w:sz="8" w:space="4"/>
      </w:pBdr>
      <w:spacing w:before="3000" w:after="0"/>
      <w:contextualSpacing/>
      <w:jc w:val="left"/>
    </w:pPr>
    <w:rPr>
      <w:rFonts w:ascii="Calibri Light" w:hAnsi="Calibri Light" w:eastAsiaTheme="majorEastAsia" w:cstheme="majorBidi"/>
      <w:spacing w:val="5"/>
      <w:kern w:val="28"/>
      <w:sz w:val="48"/>
      <w:szCs w:val="52"/>
    </w:rPr>
  </w:style>
  <w:style w:type="character" w:styleId="NzevChar" w:customStyle="1">
    <w:name w:val="Název Char"/>
    <w:basedOn w:val="Standardnpsmoodstavce"/>
    <w:link w:val="Nzev"/>
    <w:uiPriority w:val="10"/>
    <w:rsid w:val="0059160C"/>
    <w:rPr>
      <w:rFonts w:ascii="Calibri Light" w:hAnsi="Calibri Light" w:eastAsiaTheme="majorEastAsia" w:cstheme="majorBidi"/>
      <w:spacing w:val="5"/>
      <w:kern w:val="28"/>
      <w:sz w:val="48"/>
      <w:szCs w:val="52"/>
    </w:rPr>
  </w:style>
  <w:style w:type="paragraph" w:styleId="Podnadpis">
    <w:name w:val="Subtitle"/>
    <w:basedOn w:val="Normln"/>
    <w:next w:val="Normln"/>
    <w:link w:val="PodnadpisChar"/>
    <w:uiPriority w:val="11"/>
    <w:qFormat/>
    <w:rsid w:val="002B42AF"/>
    <w:pPr>
      <w:numPr>
        <w:ilvl w:val="1"/>
      </w:numPr>
    </w:pPr>
    <w:rPr>
      <w:rFonts w:ascii="Calibri Light" w:hAnsi="Calibri Light" w:eastAsiaTheme="majorEastAsia" w:cstheme="majorBidi"/>
      <w:iCs/>
      <w:sz w:val="28"/>
      <w:szCs w:val="24"/>
    </w:rPr>
  </w:style>
  <w:style w:type="character" w:styleId="PodnadpisChar" w:customStyle="1">
    <w:name w:val="Podnadpis Char"/>
    <w:basedOn w:val="Standardnpsmoodstavce"/>
    <w:link w:val="Podnadpis"/>
    <w:uiPriority w:val="11"/>
    <w:rsid w:val="002B42AF"/>
    <w:rPr>
      <w:rFonts w:ascii="Calibri Light" w:hAnsi="Calibri Light" w:eastAsiaTheme="majorEastAsia" w:cstheme="majorBidi"/>
      <w:iCs/>
      <w:sz w:val="28"/>
      <w:szCs w:val="24"/>
    </w:rPr>
  </w:style>
  <w:style w:type="paragraph" w:styleId="Seznamslovan" w:customStyle="1">
    <w:name w:val="Seznam číslovaný"/>
    <w:basedOn w:val="Odstavecseseznamem"/>
    <w:qFormat/>
    <w:rsid w:val="004D16D5"/>
    <w:pPr>
      <w:numPr>
        <w:numId w:val="2"/>
      </w:numPr>
      <w:ind w:left="568" w:hanging="284"/>
    </w:pPr>
  </w:style>
  <w:style w:type="paragraph" w:styleId="Zhlav">
    <w:name w:val="header"/>
    <w:basedOn w:val="Normln"/>
    <w:link w:val="ZhlavChar"/>
    <w:uiPriority w:val="99"/>
    <w:unhideWhenUsed/>
    <w:rsid w:val="007E402C"/>
    <w:pPr>
      <w:tabs>
        <w:tab w:val="center" w:pos="4536"/>
        <w:tab w:val="right" w:pos="9072"/>
      </w:tabs>
      <w:spacing w:before="0" w:after="0"/>
    </w:pPr>
  </w:style>
  <w:style w:type="paragraph" w:styleId="Zpat">
    <w:name w:val="footer"/>
    <w:basedOn w:val="Normln"/>
    <w:link w:val="ZpatChar"/>
    <w:uiPriority w:val="99"/>
    <w:unhideWhenUsed/>
    <w:rsid w:val="004E4F3D"/>
    <w:pPr>
      <w:tabs>
        <w:tab w:val="center" w:pos="4536"/>
        <w:tab w:val="right" w:pos="9072"/>
      </w:tabs>
      <w:spacing w:after="0"/>
    </w:pPr>
  </w:style>
  <w:style w:type="character" w:styleId="ZpatChar" w:customStyle="1">
    <w:name w:val="Zápatí Char"/>
    <w:basedOn w:val="Standardnpsmoodstavce"/>
    <w:link w:val="Zpat"/>
    <w:uiPriority w:val="99"/>
    <w:rsid w:val="004E4F3D"/>
  </w:style>
  <w:style w:type="character" w:styleId="Hypertextovodkaz">
    <w:name w:val="Hyperlink"/>
    <w:basedOn w:val="Standardnpsmoodstavce"/>
    <w:uiPriority w:val="99"/>
    <w:unhideWhenUsed/>
    <w:rsid w:val="00886605"/>
    <w:rPr>
      <w:color w:val="0000FF" w:themeColor="hyperlink"/>
      <w:u w:val="single"/>
    </w:rPr>
  </w:style>
  <w:style w:type="character" w:styleId="Odkazintenzivn">
    <w:name w:val="Intense Reference"/>
    <w:basedOn w:val="Standardnpsmoodstavce"/>
    <w:uiPriority w:val="32"/>
    <w:rsid w:val="00886605"/>
    <w:rPr>
      <w:b/>
      <w:bCs/>
      <w:smallCaps/>
      <w:color w:val="4F81BD" w:themeColor="accent1"/>
      <w:spacing w:val="5"/>
    </w:rPr>
  </w:style>
  <w:style w:type="paragraph" w:styleId="Zpat1" w:customStyle="1">
    <w:name w:val="Zápatí1"/>
    <w:basedOn w:val="Normln"/>
    <w:link w:val="FooterChar"/>
    <w:qFormat/>
    <w:rsid w:val="00EC30E9"/>
    <w:rPr>
      <w:sz w:val="18"/>
      <w:szCs w:val="18"/>
    </w:rPr>
  </w:style>
  <w:style w:type="table" w:styleId="Mkatabulky">
    <w:name w:val="Table Grid"/>
    <w:basedOn w:val="Normlntabulka"/>
    <w:uiPriority w:val="59"/>
    <w:rsid w:val="00492A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Standardnpsmoodstavce"/>
    <w:link w:val="Zpat1"/>
    <w:rsid w:val="00EC30E9"/>
    <w:rPr>
      <w:sz w:val="18"/>
      <w:szCs w:val="18"/>
    </w:rPr>
  </w:style>
  <w:style w:type="paragraph" w:styleId="Textbubliny">
    <w:name w:val="Balloon Text"/>
    <w:basedOn w:val="Normln"/>
    <w:link w:val="TextbublinyChar"/>
    <w:uiPriority w:val="99"/>
    <w:semiHidden/>
    <w:unhideWhenUsed/>
    <w:rsid w:val="00492ADA"/>
    <w:pPr>
      <w:spacing w:after="0"/>
    </w:pPr>
    <w:rPr>
      <w:rFonts w:ascii="Tahoma" w:hAnsi="Tahoma" w:cs="Tahoma"/>
      <w:sz w:val="16"/>
      <w:szCs w:val="16"/>
    </w:rPr>
  </w:style>
  <w:style w:type="character" w:styleId="TextbublinyChar" w:customStyle="1">
    <w:name w:val="Text bubliny Char"/>
    <w:basedOn w:val="Standardnpsmoodstavce"/>
    <w:link w:val="Textbubliny"/>
    <w:uiPriority w:val="99"/>
    <w:semiHidden/>
    <w:rsid w:val="00492ADA"/>
    <w:rPr>
      <w:rFonts w:ascii="Tahoma" w:hAnsi="Tahoma" w:cs="Tahoma"/>
      <w:sz w:val="16"/>
      <w:szCs w:val="16"/>
    </w:rPr>
  </w:style>
  <w:style w:type="paragraph" w:styleId="Autoi" w:customStyle="1">
    <w:name w:val="Autoři"/>
    <w:basedOn w:val="Normln"/>
    <w:link w:val="AutoiChar"/>
    <w:rsid w:val="00297994"/>
    <w:pPr>
      <w:spacing w:before="0" w:after="0"/>
    </w:pPr>
  </w:style>
  <w:style w:type="character" w:styleId="Nadpis1Char" w:customStyle="1">
    <w:name w:val="Nadpis 1 Char"/>
    <w:basedOn w:val="Standardnpsmoodstavce"/>
    <w:link w:val="Nadpis1"/>
    <w:uiPriority w:val="9"/>
    <w:rsid w:val="00042226"/>
    <w:rPr>
      <w:rFonts w:eastAsiaTheme="majorEastAsia" w:cstheme="majorBidi"/>
      <w:b/>
      <w:bCs/>
      <w:sz w:val="32"/>
      <w:szCs w:val="28"/>
    </w:rPr>
  </w:style>
  <w:style w:type="character" w:styleId="AutoiChar" w:customStyle="1">
    <w:name w:val="Autoři Char"/>
    <w:basedOn w:val="Standardnpsmoodstavce"/>
    <w:link w:val="Autoi"/>
    <w:rsid w:val="00297994"/>
    <w:rPr>
      <w:rFonts w:ascii="Arial" w:hAnsi="Arial"/>
    </w:rPr>
  </w:style>
  <w:style w:type="paragraph" w:styleId="Obsah" w:customStyle="1">
    <w:name w:val="Obsah"/>
    <w:basedOn w:val="Podnadpis"/>
    <w:link w:val="ObsahChar"/>
    <w:rsid w:val="00805A16"/>
    <w:rPr>
      <w:rFonts w:asciiTheme="minorHAnsi" w:hAnsiTheme="minorHAnsi"/>
      <w:b/>
      <w:sz w:val="36"/>
    </w:rPr>
  </w:style>
  <w:style w:type="paragraph" w:styleId="Nadpisobsahu">
    <w:name w:val="TOC Heading"/>
    <w:basedOn w:val="Nadpis1"/>
    <w:next w:val="Normln"/>
    <w:uiPriority w:val="39"/>
    <w:semiHidden/>
    <w:unhideWhenUsed/>
    <w:qFormat/>
    <w:rsid w:val="000C13E1"/>
    <w:pPr>
      <w:spacing w:before="480" w:after="0" w:line="276" w:lineRule="auto"/>
      <w:outlineLvl w:val="9"/>
    </w:pPr>
    <w:rPr>
      <w:rFonts w:asciiTheme="majorHAnsi" w:hAnsiTheme="majorHAnsi"/>
      <w:sz w:val="28"/>
      <w:lang w:eastAsia="cs-CZ"/>
    </w:rPr>
  </w:style>
  <w:style w:type="character" w:styleId="ObsahChar" w:customStyle="1">
    <w:name w:val="Obsah Char"/>
    <w:basedOn w:val="PodnadpisChar"/>
    <w:link w:val="Obsah"/>
    <w:rsid w:val="00805A16"/>
    <w:rPr>
      <w:rFonts w:ascii="Calibri Light" w:hAnsi="Calibri Light" w:eastAsiaTheme="majorEastAsia" w:cstheme="majorBidi"/>
      <w:b/>
      <w:iCs/>
      <w:color w:val="365F91" w:themeColor="accent1" w:themeShade="BF"/>
      <w:sz w:val="36"/>
      <w:szCs w:val="24"/>
    </w:rPr>
  </w:style>
  <w:style w:type="paragraph" w:styleId="Obsah1">
    <w:name w:val="toc 1"/>
    <w:basedOn w:val="Normln"/>
    <w:next w:val="Normln"/>
    <w:autoRedefine/>
    <w:uiPriority w:val="39"/>
    <w:unhideWhenUsed/>
    <w:rsid w:val="000C13E1"/>
    <w:pPr>
      <w:spacing w:after="100"/>
    </w:pPr>
  </w:style>
  <w:style w:type="paragraph" w:styleId="Odstavecseseznamem">
    <w:name w:val="List Paragraph"/>
    <w:aliases w:val="Seznam odrážkový"/>
    <w:basedOn w:val="Normln"/>
    <w:uiPriority w:val="34"/>
    <w:qFormat/>
    <w:rsid w:val="00BC00B4"/>
    <w:pPr>
      <w:numPr>
        <w:numId w:val="3"/>
      </w:numPr>
      <w:contextualSpacing/>
    </w:pPr>
    <w:rPr>
      <w:lang w:val="en-GB"/>
    </w:rPr>
  </w:style>
  <w:style w:type="character" w:styleId="Nadpis2Char" w:customStyle="1">
    <w:name w:val="Nadpis 2 Char"/>
    <w:basedOn w:val="Standardnpsmoodstavce"/>
    <w:link w:val="Nadpis2"/>
    <w:uiPriority w:val="9"/>
    <w:rsid w:val="00042226"/>
    <w:rPr>
      <w:rFonts w:eastAsiaTheme="majorEastAsia" w:cstheme="majorBidi"/>
      <w:b/>
      <w:bCs/>
      <w:sz w:val="28"/>
      <w:szCs w:val="26"/>
    </w:rPr>
  </w:style>
  <w:style w:type="character" w:styleId="Nadpis3Char" w:customStyle="1">
    <w:name w:val="Nadpis 3 Char"/>
    <w:basedOn w:val="Standardnpsmoodstavce"/>
    <w:link w:val="Nadpis3"/>
    <w:uiPriority w:val="9"/>
    <w:rsid w:val="00042226"/>
    <w:rPr>
      <w:rFonts w:eastAsiaTheme="majorEastAsia" w:cstheme="majorBidi"/>
      <w:b/>
      <w:bCs/>
      <w:sz w:val="24"/>
    </w:rPr>
  </w:style>
  <w:style w:type="paragraph" w:styleId="Obsah2">
    <w:name w:val="toc 2"/>
    <w:basedOn w:val="Normln"/>
    <w:next w:val="Normln"/>
    <w:autoRedefine/>
    <w:uiPriority w:val="39"/>
    <w:unhideWhenUsed/>
    <w:rsid w:val="000E4599"/>
    <w:pPr>
      <w:spacing w:after="100"/>
      <w:ind w:left="220"/>
    </w:pPr>
  </w:style>
  <w:style w:type="paragraph" w:styleId="Obsah3">
    <w:name w:val="toc 3"/>
    <w:basedOn w:val="Normln"/>
    <w:next w:val="Normln"/>
    <w:autoRedefine/>
    <w:uiPriority w:val="39"/>
    <w:unhideWhenUsed/>
    <w:rsid w:val="000E4599"/>
    <w:pPr>
      <w:spacing w:after="100"/>
      <w:ind w:left="440"/>
    </w:pPr>
  </w:style>
  <w:style w:type="paragraph" w:styleId="Popisekobrzku" w:customStyle="1">
    <w:name w:val="Popisek obrázku"/>
    <w:basedOn w:val="Normln"/>
    <w:link w:val="PopisekobrzkuChar"/>
    <w:qFormat/>
    <w:rsid w:val="005A4F41"/>
    <w:pPr>
      <w:spacing w:after="360"/>
    </w:pPr>
    <w:rPr>
      <w:color w:val="D31145"/>
    </w:rPr>
  </w:style>
  <w:style w:type="paragraph" w:styleId="Popisektabulky" w:customStyle="1">
    <w:name w:val="Popisek tabulky"/>
    <w:basedOn w:val="Popisekobrzku"/>
    <w:link w:val="PopisektabulkyChar"/>
    <w:qFormat/>
    <w:rsid w:val="006A77AA"/>
    <w:pPr>
      <w:spacing w:before="360" w:after="120"/>
    </w:pPr>
  </w:style>
  <w:style w:type="character" w:styleId="PopisekobrzkuChar" w:customStyle="1">
    <w:name w:val="Popisek obrázku Char"/>
    <w:basedOn w:val="Standardnpsmoodstavce"/>
    <w:link w:val="Popisekobrzku"/>
    <w:rsid w:val="005A4F41"/>
    <w:rPr>
      <w:rFonts w:ascii="Arial" w:hAnsi="Arial"/>
      <w:color w:val="D31145"/>
    </w:rPr>
  </w:style>
  <w:style w:type="table" w:styleId="Svtlstnovn">
    <w:name w:val="Light Shading"/>
    <w:basedOn w:val="Normlntabulka"/>
    <w:uiPriority w:val="60"/>
    <w:rsid w:val="00200E6E"/>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opisektabulkyChar" w:customStyle="1">
    <w:name w:val="Popisek tabulky Char"/>
    <w:basedOn w:val="PopisekobrzkuChar"/>
    <w:link w:val="Popisektabulky"/>
    <w:rsid w:val="006A77AA"/>
    <w:rPr>
      <w:rFonts w:ascii="Arial" w:hAnsi="Arial"/>
      <w:color w:val="2A4387"/>
    </w:rPr>
  </w:style>
  <w:style w:type="paragraph" w:styleId="Obsahtabulky" w:customStyle="1">
    <w:name w:val="Obsah tabulky"/>
    <w:basedOn w:val="Normln"/>
    <w:link w:val="ObsahtabulkyChar"/>
    <w:qFormat/>
    <w:rsid w:val="00200E6E"/>
    <w:pPr>
      <w:spacing w:before="0" w:after="0"/>
    </w:pPr>
    <w:rPr>
      <w:bCs/>
      <w:color w:val="000000" w:themeColor="text1" w:themeShade="BF"/>
    </w:rPr>
  </w:style>
  <w:style w:type="table" w:styleId="Svtlstnovnzvraznn1">
    <w:name w:val="Light Shading Accent 1"/>
    <w:basedOn w:val="Normlntabulka"/>
    <w:uiPriority w:val="60"/>
    <w:rsid w:val="0026270D"/>
    <w:pPr>
      <w:spacing w:after="0" w:line="240" w:lineRule="auto"/>
    </w:pPr>
    <w:rPr>
      <w:color w:val="29609C"/>
    </w:rPr>
    <w:tblPr>
      <w:tblStyleRowBandSize w:val="1"/>
      <w:tblStyleColBandSize w:val="1"/>
      <w:tblBorders>
        <w:top w:val="single" w:color="2A4387" w:sz="4" w:space="0"/>
        <w:bottom w:val="single" w:color="2A4387" w:sz="4" w:space="0"/>
      </w:tblBorders>
    </w:tblPr>
    <w:tcPr>
      <w:shd w:val="clear" w:color="auto" w:fill="auto"/>
      <w:vAlign w:val="center"/>
    </w:tcPr>
    <w:tblStylePr w:type="firstRow">
      <w:pPr>
        <w:spacing w:before="0" w:after="0" w:line="240" w:lineRule="auto"/>
      </w:pPr>
      <w:rPr>
        <w:b/>
        <w:bCs/>
      </w:rPr>
      <w:tblPr/>
      <w:tcPr>
        <w:tcBorders>
          <w:top w:val="single" w:color="2A4387" w:sz="8" w:space="0"/>
          <w:left w:val="nil"/>
          <w:bottom w:val="single" w:color="2A4387" w:sz="8" w:space="0"/>
          <w:right w:val="nil"/>
          <w:insideH w:val="nil"/>
          <w:insideV w:val="nil"/>
        </w:tcBorders>
        <w:shd w:val="clear" w:color="auto" w:fill="auto"/>
      </w:tcPr>
    </w:tblStylePr>
    <w:tblStylePr w:type="lastRow">
      <w:pPr>
        <w:spacing w:before="0" w:after="0" w:line="240" w:lineRule="auto"/>
      </w:pPr>
      <w:rPr>
        <w:b/>
        <w:bCs/>
      </w:rPr>
      <w:tblPr/>
      <w:tcPr>
        <w:tcBorders>
          <w:top w:val="single" w:color="2A4387" w:sz="8" w:space="0"/>
          <w:left w:val="nil"/>
          <w:bottom w:val="single" w:color="2A4387" w:sz="8" w:space="0"/>
          <w:right w:val="nil"/>
          <w:insideH w:val="nil"/>
          <w:insideV w:val="nil"/>
        </w:tcBorders>
        <w:shd w:val="clear" w:color="auto" w:fill="auto"/>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bsahtabulkyChar" w:customStyle="1">
    <w:name w:val="Obsah tabulky Char"/>
    <w:basedOn w:val="Standardnpsmoodstavce"/>
    <w:link w:val="Obsahtabulky"/>
    <w:rsid w:val="00200E6E"/>
    <w:rPr>
      <w:bCs/>
      <w:color w:val="000000" w:themeColor="text1" w:themeShade="BF"/>
    </w:rPr>
  </w:style>
  <w:style w:type="character" w:styleId="Zstupntext">
    <w:name w:val="Placeholder Text"/>
    <w:basedOn w:val="Standardnpsmoodstavce"/>
    <w:uiPriority w:val="99"/>
    <w:semiHidden/>
    <w:rsid w:val="00EA2B9B"/>
    <w:rPr>
      <w:color w:val="808080"/>
    </w:rPr>
  </w:style>
  <w:style w:type="table" w:styleId="Svtlmkatabulky">
    <w:name w:val="Grid Table Light"/>
    <w:basedOn w:val="Normlntabulka"/>
    <w:uiPriority w:val="40"/>
    <w:rsid w:val="00EA2B9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adpis4Char" w:customStyle="1">
    <w:name w:val="Nadpis 4 Char"/>
    <w:basedOn w:val="Standardnpsmoodstavce"/>
    <w:link w:val="Nadpis4"/>
    <w:uiPriority w:val="9"/>
    <w:semiHidden/>
    <w:rsid w:val="00BC00B4"/>
    <w:rPr>
      <w:rFonts w:asciiTheme="majorHAnsi" w:hAnsiTheme="majorHAnsi" w:eastAsiaTheme="majorEastAsia" w:cstheme="majorBidi"/>
      <w:i/>
      <w:iCs/>
      <w:color w:val="365F91" w:themeColor="accent1" w:themeShade="BF"/>
    </w:rPr>
  </w:style>
  <w:style w:type="character" w:styleId="Nadpis5Char" w:customStyle="1">
    <w:name w:val="Nadpis 5 Char"/>
    <w:basedOn w:val="Standardnpsmoodstavce"/>
    <w:link w:val="Nadpis5"/>
    <w:uiPriority w:val="9"/>
    <w:semiHidden/>
    <w:rsid w:val="00BC00B4"/>
    <w:rPr>
      <w:rFonts w:asciiTheme="majorHAnsi" w:hAnsiTheme="majorHAnsi" w:eastAsiaTheme="majorEastAsia" w:cstheme="majorBidi"/>
      <w:color w:val="365F91" w:themeColor="accent1" w:themeShade="BF"/>
    </w:rPr>
  </w:style>
  <w:style w:type="character" w:styleId="Nadpis6Char" w:customStyle="1">
    <w:name w:val="Nadpis 6 Char"/>
    <w:basedOn w:val="Standardnpsmoodstavce"/>
    <w:link w:val="Nadpis6"/>
    <w:uiPriority w:val="9"/>
    <w:semiHidden/>
    <w:rsid w:val="00BC00B4"/>
    <w:rPr>
      <w:rFonts w:asciiTheme="majorHAnsi" w:hAnsiTheme="majorHAnsi" w:eastAsiaTheme="majorEastAsia" w:cstheme="majorBidi"/>
      <w:color w:val="243F60" w:themeColor="accent1" w:themeShade="7F"/>
    </w:rPr>
  </w:style>
  <w:style w:type="character" w:styleId="Nadpis7Char" w:customStyle="1">
    <w:name w:val="Nadpis 7 Char"/>
    <w:basedOn w:val="Standardnpsmoodstavce"/>
    <w:link w:val="Nadpis7"/>
    <w:uiPriority w:val="9"/>
    <w:semiHidden/>
    <w:rsid w:val="00BC00B4"/>
    <w:rPr>
      <w:rFonts w:asciiTheme="majorHAnsi" w:hAnsiTheme="majorHAnsi" w:eastAsiaTheme="majorEastAsia" w:cstheme="majorBidi"/>
      <w:i/>
      <w:iCs/>
      <w:color w:val="243F60" w:themeColor="accent1" w:themeShade="7F"/>
    </w:rPr>
  </w:style>
  <w:style w:type="character" w:styleId="Nadpis8Char" w:customStyle="1">
    <w:name w:val="Nadpis 8 Char"/>
    <w:basedOn w:val="Standardnpsmoodstavce"/>
    <w:link w:val="Nadpis8"/>
    <w:uiPriority w:val="9"/>
    <w:semiHidden/>
    <w:rsid w:val="00BC00B4"/>
    <w:rPr>
      <w:rFonts w:asciiTheme="majorHAnsi" w:hAnsiTheme="majorHAnsi" w:eastAsiaTheme="majorEastAsia" w:cstheme="majorBidi"/>
      <w:color w:val="272727" w:themeColor="text1" w:themeTint="D8"/>
      <w:sz w:val="21"/>
      <w:szCs w:val="21"/>
    </w:rPr>
  </w:style>
  <w:style w:type="character" w:styleId="Nadpis9Char" w:customStyle="1">
    <w:name w:val="Nadpis 9 Char"/>
    <w:basedOn w:val="Standardnpsmoodstavce"/>
    <w:link w:val="Nadpis9"/>
    <w:uiPriority w:val="9"/>
    <w:semiHidden/>
    <w:rsid w:val="00BC00B4"/>
    <w:rPr>
      <w:rFonts w:asciiTheme="majorHAnsi" w:hAnsiTheme="majorHAnsi" w:eastAsiaTheme="majorEastAsia" w:cstheme="majorBidi"/>
      <w:i/>
      <w:iCs/>
      <w:color w:val="272727" w:themeColor="text1" w:themeTint="D8"/>
      <w:sz w:val="21"/>
      <w:szCs w:val="21"/>
    </w:rPr>
  </w:style>
  <w:style w:type="character" w:styleId="ZhlavChar" w:customStyle="1">
    <w:name w:val="Záhlaví Char"/>
    <w:basedOn w:val="Standardnpsmoodstavce"/>
    <w:link w:val="Zhlav"/>
    <w:uiPriority w:val="99"/>
    <w:rsid w:val="007E402C"/>
    <w:rPr>
      <w:rFonts w:ascii="Arial" w:hAnsi="Arial"/>
    </w:rPr>
  </w:style>
  <w:style w:type="character" w:styleId="Odkaznakoment">
    <w:name w:val="annotation reference"/>
    <w:basedOn w:val="Standardnpsmoodstavce"/>
    <w:uiPriority w:val="99"/>
    <w:semiHidden/>
    <w:unhideWhenUsed/>
    <w:rsid w:val="007A5B0D"/>
    <w:rPr>
      <w:sz w:val="16"/>
      <w:szCs w:val="16"/>
    </w:rPr>
  </w:style>
  <w:style w:type="paragraph" w:styleId="Textkomente">
    <w:name w:val="annotation text"/>
    <w:basedOn w:val="Normln"/>
    <w:link w:val="TextkomenteChar"/>
    <w:uiPriority w:val="99"/>
    <w:unhideWhenUsed/>
    <w:rsid w:val="007A5B0D"/>
    <w:rPr>
      <w:sz w:val="20"/>
      <w:szCs w:val="20"/>
    </w:rPr>
  </w:style>
  <w:style w:type="character" w:styleId="TextkomenteChar" w:customStyle="1">
    <w:name w:val="Text komentáře Char"/>
    <w:basedOn w:val="Standardnpsmoodstavce"/>
    <w:link w:val="Textkomente"/>
    <w:uiPriority w:val="99"/>
    <w:rsid w:val="007A5B0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A5B0D"/>
    <w:rPr>
      <w:b/>
      <w:bCs/>
    </w:rPr>
  </w:style>
  <w:style w:type="character" w:styleId="PedmtkomenteChar" w:customStyle="1">
    <w:name w:val="Předmět komentáře Char"/>
    <w:basedOn w:val="TextkomenteChar"/>
    <w:link w:val="Pedmtkomente"/>
    <w:uiPriority w:val="99"/>
    <w:semiHidden/>
    <w:rsid w:val="007A5B0D"/>
    <w:rPr>
      <w:rFonts w:ascii="Arial" w:hAnsi="Arial"/>
      <w:b/>
      <w:bCs/>
      <w:sz w:val="20"/>
      <w:szCs w:val="20"/>
    </w:rPr>
  </w:style>
  <w:style w:type="table" w:styleId="Tabulkaseznamu2zvraznn2">
    <w:name w:val="List Table 2 Accent 2"/>
    <w:basedOn w:val="Normlntabulka"/>
    <w:uiPriority w:val="47"/>
    <w:rsid w:val="00816A8A"/>
    <w:pPr>
      <w:spacing w:after="0" w:line="240" w:lineRule="auto"/>
    </w:pPr>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Svtltabulkaseznamu1zvraznn2">
    <w:name w:val="List Table 1 Light Accent 2"/>
    <w:basedOn w:val="Normlntabulka"/>
    <w:uiPriority w:val="46"/>
    <w:rsid w:val="00816A8A"/>
    <w:pPr>
      <w:spacing w:after="0" w:line="240" w:lineRule="auto"/>
    </w:pPr>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lkaseznamu3zvraznn2">
    <w:name w:val="List Table 3 Accent 2"/>
    <w:basedOn w:val="Normlntabulka"/>
    <w:uiPriority w:val="48"/>
    <w:rsid w:val="004A7E79"/>
    <w:pPr>
      <w:spacing w:after="0" w:line="240" w:lineRule="auto"/>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paragraph" w:styleId="Revize">
    <w:name w:val="Revision"/>
    <w:hidden/>
    <w:uiPriority w:val="99"/>
    <w:semiHidden/>
    <w:rsid w:val="00836763"/>
    <w:pPr>
      <w:spacing w:after="0" w:line="240" w:lineRule="auto"/>
    </w:pPr>
  </w:style>
  <w:style w:type="character" w:styleId="Nevyeenzmnka">
    <w:name w:val="Unresolved Mention"/>
    <w:basedOn w:val="Standardnpsmoodstavce"/>
    <w:uiPriority w:val="99"/>
    <w:semiHidden/>
    <w:unhideWhenUsed/>
    <w:rsid w:val="00171601"/>
    <w:rPr>
      <w:color w:val="605E5C"/>
      <w:shd w:val="clear" w:color="auto" w:fill="E1DFDD"/>
    </w:rPr>
  </w:style>
  <w:style w:type="character" w:styleId="Sledovanodkaz">
    <w:name w:val="FollowedHyperlink"/>
    <w:basedOn w:val="Standardnpsmoodstavce"/>
    <w:uiPriority w:val="99"/>
    <w:semiHidden/>
    <w:unhideWhenUsed/>
    <w:rsid w:val="00171601"/>
    <w:rPr>
      <w:color w:val="800080" w:themeColor="followedHyperlink"/>
      <w:u w:val="single"/>
    </w:rPr>
  </w:style>
  <w:style w:type="character" w:styleId="objectbox" w:customStyle="1">
    <w:name w:val="objectbox"/>
    <w:basedOn w:val="Standardnpsmoodstavce"/>
    <w:rsid w:val="005E0423"/>
  </w:style>
  <w:style w:type="paragraph" w:styleId="Normlnweb">
    <w:name w:val="Normal (Web)"/>
    <w:basedOn w:val="Normln"/>
    <w:uiPriority w:val="99"/>
    <w:unhideWhenUsed/>
    <w:rsid w:val="0099201F"/>
    <w:pPr>
      <w:spacing w:before="100" w:beforeAutospacing="1" w:after="100" w:afterAutospacing="1"/>
      <w:jc w:val="left"/>
    </w:pPr>
    <w:rPr>
      <w:rFonts w:ascii="Times New Roman" w:hAnsi="Times New Roman" w:eastAsia="Times New Roman" w:cs="Times New Roman"/>
      <w:sz w:val="24"/>
      <w:szCs w:val="24"/>
      <w:lang w:eastAsia="cs-CZ"/>
    </w:rPr>
  </w:style>
  <w:style w:type="paragraph" w:styleId="paragraph" w:customStyle="1">
    <w:name w:val="paragraph"/>
    <w:basedOn w:val="Normln"/>
    <w:rsid w:val="005B512B"/>
    <w:pPr>
      <w:spacing w:before="100" w:beforeAutospacing="1" w:after="100" w:afterAutospacing="1"/>
      <w:jc w:val="left"/>
    </w:pPr>
    <w:rPr>
      <w:rFonts w:ascii="Times New Roman" w:hAnsi="Times New Roman" w:eastAsia="Times New Roman" w:cs="Times New Roman"/>
      <w:sz w:val="24"/>
      <w:szCs w:val="24"/>
      <w:lang w:eastAsia="cs-CZ"/>
    </w:rPr>
  </w:style>
  <w:style w:type="character" w:styleId="normaltextrun" w:customStyle="1">
    <w:name w:val="normaltextrun"/>
    <w:basedOn w:val="Standardnpsmoodstavce"/>
    <w:rsid w:val="005B512B"/>
  </w:style>
  <w:style w:type="character" w:styleId="eop" w:customStyle="1">
    <w:name w:val="eop"/>
    <w:basedOn w:val="Standardnpsmoodstavce"/>
    <w:rsid w:val="005B512B"/>
  </w:style>
  <w:style w:type="character" w:styleId="cf01" w:customStyle="1">
    <w:name w:val="cf01"/>
    <w:basedOn w:val="Standardnpsmoodstavce"/>
    <w:rsid w:val="00A82B4B"/>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925">
      <w:bodyDiv w:val="1"/>
      <w:marLeft w:val="0"/>
      <w:marRight w:val="0"/>
      <w:marTop w:val="0"/>
      <w:marBottom w:val="0"/>
      <w:divBdr>
        <w:top w:val="none" w:sz="0" w:space="0" w:color="auto"/>
        <w:left w:val="none" w:sz="0" w:space="0" w:color="auto"/>
        <w:bottom w:val="none" w:sz="0" w:space="0" w:color="auto"/>
        <w:right w:val="none" w:sz="0" w:space="0" w:color="auto"/>
      </w:divBdr>
    </w:div>
    <w:div w:id="70011950">
      <w:bodyDiv w:val="1"/>
      <w:marLeft w:val="0"/>
      <w:marRight w:val="0"/>
      <w:marTop w:val="0"/>
      <w:marBottom w:val="0"/>
      <w:divBdr>
        <w:top w:val="none" w:sz="0" w:space="0" w:color="auto"/>
        <w:left w:val="none" w:sz="0" w:space="0" w:color="auto"/>
        <w:bottom w:val="none" w:sz="0" w:space="0" w:color="auto"/>
        <w:right w:val="none" w:sz="0" w:space="0" w:color="auto"/>
      </w:divBdr>
    </w:div>
    <w:div w:id="72704306">
      <w:bodyDiv w:val="1"/>
      <w:marLeft w:val="0"/>
      <w:marRight w:val="0"/>
      <w:marTop w:val="0"/>
      <w:marBottom w:val="0"/>
      <w:divBdr>
        <w:top w:val="none" w:sz="0" w:space="0" w:color="auto"/>
        <w:left w:val="none" w:sz="0" w:space="0" w:color="auto"/>
        <w:bottom w:val="none" w:sz="0" w:space="0" w:color="auto"/>
        <w:right w:val="none" w:sz="0" w:space="0" w:color="auto"/>
      </w:divBdr>
    </w:div>
    <w:div w:id="77332918">
      <w:bodyDiv w:val="1"/>
      <w:marLeft w:val="0"/>
      <w:marRight w:val="0"/>
      <w:marTop w:val="0"/>
      <w:marBottom w:val="0"/>
      <w:divBdr>
        <w:top w:val="none" w:sz="0" w:space="0" w:color="auto"/>
        <w:left w:val="none" w:sz="0" w:space="0" w:color="auto"/>
        <w:bottom w:val="none" w:sz="0" w:space="0" w:color="auto"/>
        <w:right w:val="none" w:sz="0" w:space="0" w:color="auto"/>
      </w:divBdr>
    </w:div>
    <w:div w:id="169177780">
      <w:bodyDiv w:val="1"/>
      <w:marLeft w:val="0"/>
      <w:marRight w:val="0"/>
      <w:marTop w:val="0"/>
      <w:marBottom w:val="0"/>
      <w:divBdr>
        <w:top w:val="none" w:sz="0" w:space="0" w:color="auto"/>
        <w:left w:val="none" w:sz="0" w:space="0" w:color="auto"/>
        <w:bottom w:val="none" w:sz="0" w:space="0" w:color="auto"/>
        <w:right w:val="none" w:sz="0" w:space="0" w:color="auto"/>
      </w:divBdr>
    </w:div>
    <w:div w:id="262611151">
      <w:bodyDiv w:val="1"/>
      <w:marLeft w:val="0"/>
      <w:marRight w:val="0"/>
      <w:marTop w:val="0"/>
      <w:marBottom w:val="0"/>
      <w:divBdr>
        <w:top w:val="none" w:sz="0" w:space="0" w:color="auto"/>
        <w:left w:val="none" w:sz="0" w:space="0" w:color="auto"/>
        <w:bottom w:val="none" w:sz="0" w:space="0" w:color="auto"/>
        <w:right w:val="none" w:sz="0" w:space="0" w:color="auto"/>
      </w:divBdr>
    </w:div>
    <w:div w:id="296108212">
      <w:bodyDiv w:val="1"/>
      <w:marLeft w:val="0"/>
      <w:marRight w:val="0"/>
      <w:marTop w:val="0"/>
      <w:marBottom w:val="0"/>
      <w:divBdr>
        <w:top w:val="none" w:sz="0" w:space="0" w:color="auto"/>
        <w:left w:val="none" w:sz="0" w:space="0" w:color="auto"/>
        <w:bottom w:val="none" w:sz="0" w:space="0" w:color="auto"/>
        <w:right w:val="none" w:sz="0" w:space="0" w:color="auto"/>
      </w:divBdr>
    </w:div>
    <w:div w:id="310211196">
      <w:bodyDiv w:val="1"/>
      <w:marLeft w:val="0"/>
      <w:marRight w:val="0"/>
      <w:marTop w:val="0"/>
      <w:marBottom w:val="0"/>
      <w:divBdr>
        <w:top w:val="none" w:sz="0" w:space="0" w:color="auto"/>
        <w:left w:val="none" w:sz="0" w:space="0" w:color="auto"/>
        <w:bottom w:val="none" w:sz="0" w:space="0" w:color="auto"/>
        <w:right w:val="none" w:sz="0" w:space="0" w:color="auto"/>
      </w:divBdr>
    </w:div>
    <w:div w:id="339233621">
      <w:bodyDiv w:val="1"/>
      <w:marLeft w:val="0"/>
      <w:marRight w:val="0"/>
      <w:marTop w:val="0"/>
      <w:marBottom w:val="0"/>
      <w:divBdr>
        <w:top w:val="none" w:sz="0" w:space="0" w:color="auto"/>
        <w:left w:val="none" w:sz="0" w:space="0" w:color="auto"/>
        <w:bottom w:val="none" w:sz="0" w:space="0" w:color="auto"/>
        <w:right w:val="none" w:sz="0" w:space="0" w:color="auto"/>
      </w:divBdr>
      <w:divsChild>
        <w:div w:id="181868362">
          <w:marLeft w:val="1800"/>
          <w:marRight w:val="0"/>
          <w:marTop w:val="100"/>
          <w:marBottom w:val="0"/>
          <w:divBdr>
            <w:top w:val="none" w:sz="0" w:space="0" w:color="auto"/>
            <w:left w:val="none" w:sz="0" w:space="0" w:color="auto"/>
            <w:bottom w:val="none" w:sz="0" w:space="0" w:color="auto"/>
            <w:right w:val="none" w:sz="0" w:space="0" w:color="auto"/>
          </w:divBdr>
        </w:div>
        <w:div w:id="383213234">
          <w:marLeft w:val="2520"/>
          <w:marRight w:val="0"/>
          <w:marTop w:val="100"/>
          <w:marBottom w:val="0"/>
          <w:divBdr>
            <w:top w:val="none" w:sz="0" w:space="0" w:color="auto"/>
            <w:left w:val="none" w:sz="0" w:space="0" w:color="auto"/>
            <w:bottom w:val="none" w:sz="0" w:space="0" w:color="auto"/>
            <w:right w:val="none" w:sz="0" w:space="0" w:color="auto"/>
          </w:divBdr>
        </w:div>
        <w:div w:id="993338167">
          <w:marLeft w:val="2520"/>
          <w:marRight w:val="0"/>
          <w:marTop w:val="100"/>
          <w:marBottom w:val="0"/>
          <w:divBdr>
            <w:top w:val="none" w:sz="0" w:space="0" w:color="auto"/>
            <w:left w:val="none" w:sz="0" w:space="0" w:color="auto"/>
            <w:bottom w:val="none" w:sz="0" w:space="0" w:color="auto"/>
            <w:right w:val="none" w:sz="0" w:space="0" w:color="auto"/>
          </w:divBdr>
        </w:div>
        <w:div w:id="1734157578">
          <w:marLeft w:val="2520"/>
          <w:marRight w:val="0"/>
          <w:marTop w:val="100"/>
          <w:marBottom w:val="0"/>
          <w:divBdr>
            <w:top w:val="none" w:sz="0" w:space="0" w:color="auto"/>
            <w:left w:val="none" w:sz="0" w:space="0" w:color="auto"/>
            <w:bottom w:val="none" w:sz="0" w:space="0" w:color="auto"/>
            <w:right w:val="none" w:sz="0" w:space="0" w:color="auto"/>
          </w:divBdr>
        </w:div>
        <w:div w:id="1644113666">
          <w:marLeft w:val="1800"/>
          <w:marRight w:val="0"/>
          <w:marTop w:val="100"/>
          <w:marBottom w:val="0"/>
          <w:divBdr>
            <w:top w:val="none" w:sz="0" w:space="0" w:color="auto"/>
            <w:left w:val="none" w:sz="0" w:space="0" w:color="auto"/>
            <w:bottom w:val="none" w:sz="0" w:space="0" w:color="auto"/>
            <w:right w:val="none" w:sz="0" w:space="0" w:color="auto"/>
          </w:divBdr>
        </w:div>
        <w:div w:id="2029984158">
          <w:marLeft w:val="2520"/>
          <w:marRight w:val="0"/>
          <w:marTop w:val="100"/>
          <w:marBottom w:val="0"/>
          <w:divBdr>
            <w:top w:val="none" w:sz="0" w:space="0" w:color="auto"/>
            <w:left w:val="none" w:sz="0" w:space="0" w:color="auto"/>
            <w:bottom w:val="none" w:sz="0" w:space="0" w:color="auto"/>
            <w:right w:val="none" w:sz="0" w:space="0" w:color="auto"/>
          </w:divBdr>
        </w:div>
        <w:div w:id="2041590388">
          <w:marLeft w:val="2520"/>
          <w:marRight w:val="0"/>
          <w:marTop w:val="100"/>
          <w:marBottom w:val="0"/>
          <w:divBdr>
            <w:top w:val="none" w:sz="0" w:space="0" w:color="auto"/>
            <w:left w:val="none" w:sz="0" w:space="0" w:color="auto"/>
            <w:bottom w:val="none" w:sz="0" w:space="0" w:color="auto"/>
            <w:right w:val="none" w:sz="0" w:space="0" w:color="auto"/>
          </w:divBdr>
        </w:div>
        <w:div w:id="667249061">
          <w:marLeft w:val="2520"/>
          <w:marRight w:val="0"/>
          <w:marTop w:val="100"/>
          <w:marBottom w:val="0"/>
          <w:divBdr>
            <w:top w:val="none" w:sz="0" w:space="0" w:color="auto"/>
            <w:left w:val="none" w:sz="0" w:space="0" w:color="auto"/>
            <w:bottom w:val="none" w:sz="0" w:space="0" w:color="auto"/>
            <w:right w:val="none" w:sz="0" w:space="0" w:color="auto"/>
          </w:divBdr>
        </w:div>
      </w:divsChild>
    </w:div>
    <w:div w:id="437144358">
      <w:bodyDiv w:val="1"/>
      <w:marLeft w:val="0"/>
      <w:marRight w:val="0"/>
      <w:marTop w:val="0"/>
      <w:marBottom w:val="0"/>
      <w:divBdr>
        <w:top w:val="none" w:sz="0" w:space="0" w:color="auto"/>
        <w:left w:val="none" w:sz="0" w:space="0" w:color="auto"/>
        <w:bottom w:val="none" w:sz="0" w:space="0" w:color="auto"/>
        <w:right w:val="none" w:sz="0" w:space="0" w:color="auto"/>
      </w:divBdr>
    </w:div>
    <w:div w:id="437414681">
      <w:bodyDiv w:val="1"/>
      <w:marLeft w:val="0"/>
      <w:marRight w:val="0"/>
      <w:marTop w:val="0"/>
      <w:marBottom w:val="0"/>
      <w:divBdr>
        <w:top w:val="none" w:sz="0" w:space="0" w:color="auto"/>
        <w:left w:val="none" w:sz="0" w:space="0" w:color="auto"/>
        <w:bottom w:val="none" w:sz="0" w:space="0" w:color="auto"/>
        <w:right w:val="none" w:sz="0" w:space="0" w:color="auto"/>
      </w:divBdr>
    </w:div>
    <w:div w:id="468595032">
      <w:bodyDiv w:val="1"/>
      <w:marLeft w:val="0"/>
      <w:marRight w:val="0"/>
      <w:marTop w:val="0"/>
      <w:marBottom w:val="0"/>
      <w:divBdr>
        <w:top w:val="none" w:sz="0" w:space="0" w:color="auto"/>
        <w:left w:val="none" w:sz="0" w:space="0" w:color="auto"/>
        <w:bottom w:val="none" w:sz="0" w:space="0" w:color="auto"/>
        <w:right w:val="none" w:sz="0" w:space="0" w:color="auto"/>
      </w:divBdr>
    </w:div>
    <w:div w:id="477067734">
      <w:bodyDiv w:val="1"/>
      <w:marLeft w:val="0"/>
      <w:marRight w:val="0"/>
      <w:marTop w:val="0"/>
      <w:marBottom w:val="0"/>
      <w:divBdr>
        <w:top w:val="none" w:sz="0" w:space="0" w:color="auto"/>
        <w:left w:val="none" w:sz="0" w:space="0" w:color="auto"/>
        <w:bottom w:val="none" w:sz="0" w:space="0" w:color="auto"/>
        <w:right w:val="none" w:sz="0" w:space="0" w:color="auto"/>
      </w:divBdr>
    </w:div>
    <w:div w:id="544102723">
      <w:bodyDiv w:val="1"/>
      <w:marLeft w:val="0"/>
      <w:marRight w:val="0"/>
      <w:marTop w:val="0"/>
      <w:marBottom w:val="0"/>
      <w:divBdr>
        <w:top w:val="none" w:sz="0" w:space="0" w:color="auto"/>
        <w:left w:val="none" w:sz="0" w:space="0" w:color="auto"/>
        <w:bottom w:val="none" w:sz="0" w:space="0" w:color="auto"/>
        <w:right w:val="none" w:sz="0" w:space="0" w:color="auto"/>
      </w:divBdr>
      <w:divsChild>
        <w:div w:id="378170547">
          <w:marLeft w:val="1800"/>
          <w:marRight w:val="0"/>
          <w:marTop w:val="100"/>
          <w:marBottom w:val="0"/>
          <w:divBdr>
            <w:top w:val="none" w:sz="0" w:space="0" w:color="auto"/>
            <w:left w:val="none" w:sz="0" w:space="0" w:color="auto"/>
            <w:bottom w:val="none" w:sz="0" w:space="0" w:color="auto"/>
            <w:right w:val="none" w:sz="0" w:space="0" w:color="auto"/>
          </w:divBdr>
        </w:div>
        <w:div w:id="325281305">
          <w:marLeft w:val="2520"/>
          <w:marRight w:val="0"/>
          <w:marTop w:val="100"/>
          <w:marBottom w:val="0"/>
          <w:divBdr>
            <w:top w:val="none" w:sz="0" w:space="0" w:color="auto"/>
            <w:left w:val="none" w:sz="0" w:space="0" w:color="auto"/>
            <w:bottom w:val="none" w:sz="0" w:space="0" w:color="auto"/>
            <w:right w:val="none" w:sz="0" w:space="0" w:color="auto"/>
          </w:divBdr>
        </w:div>
        <w:div w:id="1659650243">
          <w:marLeft w:val="2520"/>
          <w:marRight w:val="0"/>
          <w:marTop w:val="100"/>
          <w:marBottom w:val="0"/>
          <w:divBdr>
            <w:top w:val="none" w:sz="0" w:space="0" w:color="auto"/>
            <w:left w:val="none" w:sz="0" w:space="0" w:color="auto"/>
            <w:bottom w:val="none" w:sz="0" w:space="0" w:color="auto"/>
            <w:right w:val="none" w:sz="0" w:space="0" w:color="auto"/>
          </w:divBdr>
        </w:div>
        <w:div w:id="356197391">
          <w:marLeft w:val="2520"/>
          <w:marRight w:val="0"/>
          <w:marTop w:val="100"/>
          <w:marBottom w:val="0"/>
          <w:divBdr>
            <w:top w:val="none" w:sz="0" w:space="0" w:color="auto"/>
            <w:left w:val="none" w:sz="0" w:space="0" w:color="auto"/>
            <w:bottom w:val="none" w:sz="0" w:space="0" w:color="auto"/>
            <w:right w:val="none" w:sz="0" w:space="0" w:color="auto"/>
          </w:divBdr>
        </w:div>
        <w:div w:id="850491655">
          <w:marLeft w:val="1800"/>
          <w:marRight w:val="0"/>
          <w:marTop w:val="100"/>
          <w:marBottom w:val="0"/>
          <w:divBdr>
            <w:top w:val="none" w:sz="0" w:space="0" w:color="auto"/>
            <w:left w:val="none" w:sz="0" w:space="0" w:color="auto"/>
            <w:bottom w:val="none" w:sz="0" w:space="0" w:color="auto"/>
            <w:right w:val="none" w:sz="0" w:space="0" w:color="auto"/>
          </w:divBdr>
        </w:div>
        <w:div w:id="429276462">
          <w:marLeft w:val="2520"/>
          <w:marRight w:val="0"/>
          <w:marTop w:val="100"/>
          <w:marBottom w:val="0"/>
          <w:divBdr>
            <w:top w:val="none" w:sz="0" w:space="0" w:color="auto"/>
            <w:left w:val="none" w:sz="0" w:space="0" w:color="auto"/>
            <w:bottom w:val="none" w:sz="0" w:space="0" w:color="auto"/>
            <w:right w:val="none" w:sz="0" w:space="0" w:color="auto"/>
          </w:divBdr>
        </w:div>
        <w:div w:id="1841505645">
          <w:marLeft w:val="2520"/>
          <w:marRight w:val="0"/>
          <w:marTop w:val="100"/>
          <w:marBottom w:val="0"/>
          <w:divBdr>
            <w:top w:val="none" w:sz="0" w:space="0" w:color="auto"/>
            <w:left w:val="none" w:sz="0" w:space="0" w:color="auto"/>
            <w:bottom w:val="none" w:sz="0" w:space="0" w:color="auto"/>
            <w:right w:val="none" w:sz="0" w:space="0" w:color="auto"/>
          </w:divBdr>
        </w:div>
        <w:div w:id="640502183">
          <w:marLeft w:val="2520"/>
          <w:marRight w:val="0"/>
          <w:marTop w:val="100"/>
          <w:marBottom w:val="0"/>
          <w:divBdr>
            <w:top w:val="none" w:sz="0" w:space="0" w:color="auto"/>
            <w:left w:val="none" w:sz="0" w:space="0" w:color="auto"/>
            <w:bottom w:val="none" w:sz="0" w:space="0" w:color="auto"/>
            <w:right w:val="none" w:sz="0" w:space="0" w:color="auto"/>
          </w:divBdr>
        </w:div>
      </w:divsChild>
    </w:div>
    <w:div w:id="584804012">
      <w:bodyDiv w:val="1"/>
      <w:marLeft w:val="0"/>
      <w:marRight w:val="0"/>
      <w:marTop w:val="0"/>
      <w:marBottom w:val="0"/>
      <w:divBdr>
        <w:top w:val="none" w:sz="0" w:space="0" w:color="auto"/>
        <w:left w:val="none" w:sz="0" w:space="0" w:color="auto"/>
        <w:bottom w:val="none" w:sz="0" w:space="0" w:color="auto"/>
        <w:right w:val="none" w:sz="0" w:space="0" w:color="auto"/>
      </w:divBdr>
    </w:div>
    <w:div w:id="633676161">
      <w:bodyDiv w:val="1"/>
      <w:marLeft w:val="0"/>
      <w:marRight w:val="0"/>
      <w:marTop w:val="0"/>
      <w:marBottom w:val="0"/>
      <w:divBdr>
        <w:top w:val="none" w:sz="0" w:space="0" w:color="auto"/>
        <w:left w:val="none" w:sz="0" w:space="0" w:color="auto"/>
        <w:bottom w:val="none" w:sz="0" w:space="0" w:color="auto"/>
        <w:right w:val="none" w:sz="0" w:space="0" w:color="auto"/>
      </w:divBdr>
    </w:div>
    <w:div w:id="658996052">
      <w:bodyDiv w:val="1"/>
      <w:marLeft w:val="0"/>
      <w:marRight w:val="0"/>
      <w:marTop w:val="0"/>
      <w:marBottom w:val="0"/>
      <w:divBdr>
        <w:top w:val="none" w:sz="0" w:space="0" w:color="auto"/>
        <w:left w:val="none" w:sz="0" w:space="0" w:color="auto"/>
        <w:bottom w:val="none" w:sz="0" w:space="0" w:color="auto"/>
        <w:right w:val="none" w:sz="0" w:space="0" w:color="auto"/>
      </w:divBdr>
      <w:divsChild>
        <w:div w:id="1992443439">
          <w:marLeft w:val="547"/>
          <w:marRight w:val="0"/>
          <w:marTop w:val="125"/>
          <w:marBottom w:val="0"/>
          <w:divBdr>
            <w:top w:val="none" w:sz="0" w:space="0" w:color="auto"/>
            <w:left w:val="none" w:sz="0" w:space="0" w:color="auto"/>
            <w:bottom w:val="none" w:sz="0" w:space="0" w:color="auto"/>
            <w:right w:val="none" w:sz="0" w:space="0" w:color="auto"/>
          </w:divBdr>
        </w:div>
      </w:divsChild>
    </w:div>
    <w:div w:id="667249188">
      <w:bodyDiv w:val="1"/>
      <w:marLeft w:val="0"/>
      <w:marRight w:val="0"/>
      <w:marTop w:val="0"/>
      <w:marBottom w:val="0"/>
      <w:divBdr>
        <w:top w:val="none" w:sz="0" w:space="0" w:color="auto"/>
        <w:left w:val="none" w:sz="0" w:space="0" w:color="auto"/>
        <w:bottom w:val="none" w:sz="0" w:space="0" w:color="auto"/>
        <w:right w:val="none" w:sz="0" w:space="0" w:color="auto"/>
      </w:divBdr>
    </w:div>
    <w:div w:id="677269471">
      <w:bodyDiv w:val="1"/>
      <w:marLeft w:val="0"/>
      <w:marRight w:val="0"/>
      <w:marTop w:val="0"/>
      <w:marBottom w:val="0"/>
      <w:divBdr>
        <w:top w:val="none" w:sz="0" w:space="0" w:color="auto"/>
        <w:left w:val="none" w:sz="0" w:space="0" w:color="auto"/>
        <w:bottom w:val="none" w:sz="0" w:space="0" w:color="auto"/>
        <w:right w:val="none" w:sz="0" w:space="0" w:color="auto"/>
      </w:divBdr>
    </w:div>
    <w:div w:id="729232353">
      <w:bodyDiv w:val="1"/>
      <w:marLeft w:val="0"/>
      <w:marRight w:val="0"/>
      <w:marTop w:val="0"/>
      <w:marBottom w:val="0"/>
      <w:divBdr>
        <w:top w:val="none" w:sz="0" w:space="0" w:color="auto"/>
        <w:left w:val="none" w:sz="0" w:space="0" w:color="auto"/>
        <w:bottom w:val="none" w:sz="0" w:space="0" w:color="auto"/>
        <w:right w:val="none" w:sz="0" w:space="0" w:color="auto"/>
      </w:divBdr>
    </w:div>
    <w:div w:id="764573877">
      <w:bodyDiv w:val="1"/>
      <w:marLeft w:val="0"/>
      <w:marRight w:val="0"/>
      <w:marTop w:val="0"/>
      <w:marBottom w:val="0"/>
      <w:divBdr>
        <w:top w:val="none" w:sz="0" w:space="0" w:color="auto"/>
        <w:left w:val="none" w:sz="0" w:space="0" w:color="auto"/>
        <w:bottom w:val="none" w:sz="0" w:space="0" w:color="auto"/>
        <w:right w:val="none" w:sz="0" w:space="0" w:color="auto"/>
      </w:divBdr>
    </w:div>
    <w:div w:id="777484849">
      <w:bodyDiv w:val="1"/>
      <w:marLeft w:val="0"/>
      <w:marRight w:val="0"/>
      <w:marTop w:val="0"/>
      <w:marBottom w:val="0"/>
      <w:divBdr>
        <w:top w:val="none" w:sz="0" w:space="0" w:color="auto"/>
        <w:left w:val="none" w:sz="0" w:space="0" w:color="auto"/>
        <w:bottom w:val="none" w:sz="0" w:space="0" w:color="auto"/>
        <w:right w:val="none" w:sz="0" w:space="0" w:color="auto"/>
      </w:divBdr>
    </w:div>
    <w:div w:id="844056829">
      <w:bodyDiv w:val="1"/>
      <w:marLeft w:val="0"/>
      <w:marRight w:val="0"/>
      <w:marTop w:val="0"/>
      <w:marBottom w:val="0"/>
      <w:divBdr>
        <w:top w:val="none" w:sz="0" w:space="0" w:color="auto"/>
        <w:left w:val="none" w:sz="0" w:space="0" w:color="auto"/>
        <w:bottom w:val="none" w:sz="0" w:space="0" w:color="auto"/>
        <w:right w:val="none" w:sz="0" w:space="0" w:color="auto"/>
      </w:divBdr>
    </w:div>
    <w:div w:id="857162214">
      <w:bodyDiv w:val="1"/>
      <w:marLeft w:val="0"/>
      <w:marRight w:val="0"/>
      <w:marTop w:val="0"/>
      <w:marBottom w:val="0"/>
      <w:divBdr>
        <w:top w:val="none" w:sz="0" w:space="0" w:color="auto"/>
        <w:left w:val="none" w:sz="0" w:space="0" w:color="auto"/>
        <w:bottom w:val="none" w:sz="0" w:space="0" w:color="auto"/>
        <w:right w:val="none" w:sz="0" w:space="0" w:color="auto"/>
      </w:divBdr>
    </w:div>
    <w:div w:id="915941749">
      <w:bodyDiv w:val="1"/>
      <w:marLeft w:val="0"/>
      <w:marRight w:val="0"/>
      <w:marTop w:val="0"/>
      <w:marBottom w:val="0"/>
      <w:divBdr>
        <w:top w:val="none" w:sz="0" w:space="0" w:color="auto"/>
        <w:left w:val="none" w:sz="0" w:space="0" w:color="auto"/>
        <w:bottom w:val="none" w:sz="0" w:space="0" w:color="auto"/>
        <w:right w:val="none" w:sz="0" w:space="0" w:color="auto"/>
      </w:divBdr>
    </w:div>
    <w:div w:id="951933644">
      <w:bodyDiv w:val="1"/>
      <w:marLeft w:val="0"/>
      <w:marRight w:val="0"/>
      <w:marTop w:val="0"/>
      <w:marBottom w:val="0"/>
      <w:divBdr>
        <w:top w:val="none" w:sz="0" w:space="0" w:color="auto"/>
        <w:left w:val="none" w:sz="0" w:space="0" w:color="auto"/>
        <w:bottom w:val="none" w:sz="0" w:space="0" w:color="auto"/>
        <w:right w:val="none" w:sz="0" w:space="0" w:color="auto"/>
      </w:divBdr>
    </w:div>
    <w:div w:id="959456763">
      <w:bodyDiv w:val="1"/>
      <w:marLeft w:val="0"/>
      <w:marRight w:val="0"/>
      <w:marTop w:val="0"/>
      <w:marBottom w:val="0"/>
      <w:divBdr>
        <w:top w:val="none" w:sz="0" w:space="0" w:color="auto"/>
        <w:left w:val="none" w:sz="0" w:space="0" w:color="auto"/>
        <w:bottom w:val="none" w:sz="0" w:space="0" w:color="auto"/>
        <w:right w:val="none" w:sz="0" w:space="0" w:color="auto"/>
      </w:divBdr>
    </w:div>
    <w:div w:id="992484613">
      <w:bodyDiv w:val="1"/>
      <w:marLeft w:val="0"/>
      <w:marRight w:val="0"/>
      <w:marTop w:val="0"/>
      <w:marBottom w:val="0"/>
      <w:divBdr>
        <w:top w:val="none" w:sz="0" w:space="0" w:color="auto"/>
        <w:left w:val="none" w:sz="0" w:space="0" w:color="auto"/>
        <w:bottom w:val="none" w:sz="0" w:space="0" w:color="auto"/>
        <w:right w:val="none" w:sz="0" w:space="0" w:color="auto"/>
      </w:divBdr>
    </w:div>
    <w:div w:id="999115291">
      <w:bodyDiv w:val="1"/>
      <w:marLeft w:val="0"/>
      <w:marRight w:val="0"/>
      <w:marTop w:val="0"/>
      <w:marBottom w:val="0"/>
      <w:divBdr>
        <w:top w:val="none" w:sz="0" w:space="0" w:color="auto"/>
        <w:left w:val="none" w:sz="0" w:space="0" w:color="auto"/>
        <w:bottom w:val="none" w:sz="0" w:space="0" w:color="auto"/>
        <w:right w:val="none" w:sz="0" w:space="0" w:color="auto"/>
      </w:divBdr>
    </w:div>
    <w:div w:id="1002780237">
      <w:bodyDiv w:val="1"/>
      <w:marLeft w:val="0"/>
      <w:marRight w:val="0"/>
      <w:marTop w:val="0"/>
      <w:marBottom w:val="0"/>
      <w:divBdr>
        <w:top w:val="none" w:sz="0" w:space="0" w:color="auto"/>
        <w:left w:val="none" w:sz="0" w:space="0" w:color="auto"/>
        <w:bottom w:val="none" w:sz="0" w:space="0" w:color="auto"/>
        <w:right w:val="none" w:sz="0" w:space="0" w:color="auto"/>
      </w:divBdr>
    </w:div>
    <w:div w:id="1026176264">
      <w:bodyDiv w:val="1"/>
      <w:marLeft w:val="0"/>
      <w:marRight w:val="0"/>
      <w:marTop w:val="0"/>
      <w:marBottom w:val="0"/>
      <w:divBdr>
        <w:top w:val="none" w:sz="0" w:space="0" w:color="auto"/>
        <w:left w:val="none" w:sz="0" w:space="0" w:color="auto"/>
        <w:bottom w:val="none" w:sz="0" w:space="0" w:color="auto"/>
        <w:right w:val="none" w:sz="0" w:space="0" w:color="auto"/>
      </w:divBdr>
    </w:div>
    <w:div w:id="1126005936">
      <w:bodyDiv w:val="1"/>
      <w:marLeft w:val="0"/>
      <w:marRight w:val="0"/>
      <w:marTop w:val="0"/>
      <w:marBottom w:val="0"/>
      <w:divBdr>
        <w:top w:val="none" w:sz="0" w:space="0" w:color="auto"/>
        <w:left w:val="none" w:sz="0" w:space="0" w:color="auto"/>
        <w:bottom w:val="none" w:sz="0" w:space="0" w:color="auto"/>
        <w:right w:val="none" w:sz="0" w:space="0" w:color="auto"/>
      </w:divBdr>
    </w:div>
    <w:div w:id="1138842786">
      <w:bodyDiv w:val="1"/>
      <w:marLeft w:val="0"/>
      <w:marRight w:val="0"/>
      <w:marTop w:val="0"/>
      <w:marBottom w:val="0"/>
      <w:divBdr>
        <w:top w:val="none" w:sz="0" w:space="0" w:color="auto"/>
        <w:left w:val="none" w:sz="0" w:space="0" w:color="auto"/>
        <w:bottom w:val="none" w:sz="0" w:space="0" w:color="auto"/>
        <w:right w:val="none" w:sz="0" w:space="0" w:color="auto"/>
      </w:divBdr>
    </w:div>
    <w:div w:id="1173109139">
      <w:bodyDiv w:val="1"/>
      <w:marLeft w:val="0"/>
      <w:marRight w:val="0"/>
      <w:marTop w:val="0"/>
      <w:marBottom w:val="0"/>
      <w:divBdr>
        <w:top w:val="none" w:sz="0" w:space="0" w:color="auto"/>
        <w:left w:val="none" w:sz="0" w:space="0" w:color="auto"/>
        <w:bottom w:val="none" w:sz="0" w:space="0" w:color="auto"/>
        <w:right w:val="none" w:sz="0" w:space="0" w:color="auto"/>
      </w:divBdr>
    </w:div>
    <w:div w:id="1359505772">
      <w:bodyDiv w:val="1"/>
      <w:marLeft w:val="0"/>
      <w:marRight w:val="0"/>
      <w:marTop w:val="0"/>
      <w:marBottom w:val="0"/>
      <w:divBdr>
        <w:top w:val="none" w:sz="0" w:space="0" w:color="auto"/>
        <w:left w:val="none" w:sz="0" w:space="0" w:color="auto"/>
        <w:bottom w:val="none" w:sz="0" w:space="0" w:color="auto"/>
        <w:right w:val="none" w:sz="0" w:space="0" w:color="auto"/>
      </w:divBdr>
    </w:div>
    <w:div w:id="1363432625">
      <w:bodyDiv w:val="1"/>
      <w:marLeft w:val="0"/>
      <w:marRight w:val="0"/>
      <w:marTop w:val="0"/>
      <w:marBottom w:val="0"/>
      <w:divBdr>
        <w:top w:val="none" w:sz="0" w:space="0" w:color="auto"/>
        <w:left w:val="none" w:sz="0" w:space="0" w:color="auto"/>
        <w:bottom w:val="none" w:sz="0" w:space="0" w:color="auto"/>
        <w:right w:val="none" w:sz="0" w:space="0" w:color="auto"/>
      </w:divBdr>
    </w:div>
    <w:div w:id="1403991128">
      <w:bodyDiv w:val="1"/>
      <w:marLeft w:val="0"/>
      <w:marRight w:val="0"/>
      <w:marTop w:val="0"/>
      <w:marBottom w:val="0"/>
      <w:divBdr>
        <w:top w:val="none" w:sz="0" w:space="0" w:color="auto"/>
        <w:left w:val="none" w:sz="0" w:space="0" w:color="auto"/>
        <w:bottom w:val="none" w:sz="0" w:space="0" w:color="auto"/>
        <w:right w:val="none" w:sz="0" w:space="0" w:color="auto"/>
      </w:divBdr>
    </w:div>
    <w:div w:id="1489202443">
      <w:bodyDiv w:val="1"/>
      <w:marLeft w:val="0"/>
      <w:marRight w:val="0"/>
      <w:marTop w:val="0"/>
      <w:marBottom w:val="0"/>
      <w:divBdr>
        <w:top w:val="none" w:sz="0" w:space="0" w:color="auto"/>
        <w:left w:val="none" w:sz="0" w:space="0" w:color="auto"/>
        <w:bottom w:val="none" w:sz="0" w:space="0" w:color="auto"/>
        <w:right w:val="none" w:sz="0" w:space="0" w:color="auto"/>
      </w:divBdr>
    </w:div>
    <w:div w:id="1495678389">
      <w:bodyDiv w:val="1"/>
      <w:marLeft w:val="0"/>
      <w:marRight w:val="0"/>
      <w:marTop w:val="0"/>
      <w:marBottom w:val="0"/>
      <w:divBdr>
        <w:top w:val="none" w:sz="0" w:space="0" w:color="auto"/>
        <w:left w:val="none" w:sz="0" w:space="0" w:color="auto"/>
        <w:bottom w:val="none" w:sz="0" w:space="0" w:color="auto"/>
        <w:right w:val="none" w:sz="0" w:space="0" w:color="auto"/>
      </w:divBdr>
    </w:div>
    <w:div w:id="1523857991">
      <w:bodyDiv w:val="1"/>
      <w:marLeft w:val="0"/>
      <w:marRight w:val="0"/>
      <w:marTop w:val="0"/>
      <w:marBottom w:val="0"/>
      <w:divBdr>
        <w:top w:val="none" w:sz="0" w:space="0" w:color="auto"/>
        <w:left w:val="none" w:sz="0" w:space="0" w:color="auto"/>
        <w:bottom w:val="none" w:sz="0" w:space="0" w:color="auto"/>
        <w:right w:val="none" w:sz="0" w:space="0" w:color="auto"/>
      </w:divBdr>
    </w:div>
    <w:div w:id="1539126739">
      <w:bodyDiv w:val="1"/>
      <w:marLeft w:val="0"/>
      <w:marRight w:val="0"/>
      <w:marTop w:val="0"/>
      <w:marBottom w:val="0"/>
      <w:divBdr>
        <w:top w:val="none" w:sz="0" w:space="0" w:color="auto"/>
        <w:left w:val="none" w:sz="0" w:space="0" w:color="auto"/>
        <w:bottom w:val="none" w:sz="0" w:space="0" w:color="auto"/>
        <w:right w:val="none" w:sz="0" w:space="0" w:color="auto"/>
      </w:divBdr>
      <w:divsChild>
        <w:div w:id="1705862894">
          <w:marLeft w:val="0"/>
          <w:marRight w:val="0"/>
          <w:marTop w:val="0"/>
          <w:marBottom w:val="120"/>
          <w:divBdr>
            <w:top w:val="none" w:sz="0" w:space="0" w:color="auto"/>
            <w:left w:val="none" w:sz="0" w:space="0" w:color="auto"/>
            <w:bottom w:val="none" w:sz="0" w:space="0" w:color="auto"/>
            <w:right w:val="none" w:sz="0" w:space="0" w:color="auto"/>
          </w:divBdr>
        </w:div>
      </w:divsChild>
    </w:div>
    <w:div w:id="1570312194">
      <w:bodyDiv w:val="1"/>
      <w:marLeft w:val="0"/>
      <w:marRight w:val="0"/>
      <w:marTop w:val="0"/>
      <w:marBottom w:val="0"/>
      <w:divBdr>
        <w:top w:val="none" w:sz="0" w:space="0" w:color="auto"/>
        <w:left w:val="none" w:sz="0" w:space="0" w:color="auto"/>
        <w:bottom w:val="none" w:sz="0" w:space="0" w:color="auto"/>
        <w:right w:val="none" w:sz="0" w:space="0" w:color="auto"/>
      </w:divBdr>
    </w:div>
    <w:div w:id="1571500500">
      <w:bodyDiv w:val="1"/>
      <w:marLeft w:val="0"/>
      <w:marRight w:val="0"/>
      <w:marTop w:val="0"/>
      <w:marBottom w:val="0"/>
      <w:divBdr>
        <w:top w:val="none" w:sz="0" w:space="0" w:color="auto"/>
        <w:left w:val="none" w:sz="0" w:space="0" w:color="auto"/>
        <w:bottom w:val="none" w:sz="0" w:space="0" w:color="auto"/>
        <w:right w:val="none" w:sz="0" w:space="0" w:color="auto"/>
      </w:divBdr>
    </w:div>
    <w:div w:id="1632899993">
      <w:bodyDiv w:val="1"/>
      <w:marLeft w:val="0"/>
      <w:marRight w:val="0"/>
      <w:marTop w:val="0"/>
      <w:marBottom w:val="0"/>
      <w:divBdr>
        <w:top w:val="none" w:sz="0" w:space="0" w:color="auto"/>
        <w:left w:val="none" w:sz="0" w:space="0" w:color="auto"/>
        <w:bottom w:val="none" w:sz="0" w:space="0" w:color="auto"/>
        <w:right w:val="none" w:sz="0" w:space="0" w:color="auto"/>
      </w:divBdr>
      <w:divsChild>
        <w:div w:id="27410899">
          <w:marLeft w:val="0"/>
          <w:marRight w:val="0"/>
          <w:marTop w:val="0"/>
          <w:marBottom w:val="120"/>
          <w:divBdr>
            <w:top w:val="none" w:sz="0" w:space="0" w:color="auto"/>
            <w:left w:val="none" w:sz="0" w:space="0" w:color="auto"/>
            <w:bottom w:val="none" w:sz="0" w:space="0" w:color="auto"/>
            <w:right w:val="none" w:sz="0" w:space="0" w:color="auto"/>
          </w:divBdr>
        </w:div>
        <w:div w:id="40598609">
          <w:marLeft w:val="0"/>
          <w:marRight w:val="0"/>
          <w:marTop w:val="0"/>
          <w:marBottom w:val="120"/>
          <w:divBdr>
            <w:top w:val="none" w:sz="0" w:space="0" w:color="auto"/>
            <w:left w:val="none" w:sz="0" w:space="0" w:color="auto"/>
            <w:bottom w:val="none" w:sz="0" w:space="0" w:color="auto"/>
            <w:right w:val="none" w:sz="0" w:space="0" w:color="auto"/>
          </w:divBdr>
        </w:div>
        <w:div w:id="43411926">
          <w:marLeft w:val="0"/>
          <w:marRight w:val="0"/>
          <w:marTop w:val="0"/>
          <w:marBottom w:val="120"/>
          <w:divBdr>
            <w:top w:val="none" w:sz="0" w:space="0" w:color="auto"/>
            <w:left w:val="none" w:sz="0" w:space="0" w:color="auto"/>
            <w:bottom w:val="none" w:sz="0" w:space="0" w:color="auto"/>
            <w:right w:val="none" w:sz="0" w:space="0" w:color="auto"/>
          </w:divBdr>
        </w:div>
        <w:div w:id="199244560">
          <w:marLeft w:val="0"/>
          <w:marRight w:val="0"/>
          <w:marTop w:val="0"/>
          <w:marBottom w:val="120"/>
          <w:divBdr>
            <w:top w:val="none" w:sz="0" w:space="0" w:color="auto"/>
            <w:left w:val="none" w:sz="0" w:space="0" w:color="auto"/>
            <w:bottom w:val="none" w:sz="0" w:space="0" w:color="auto"/>
            <w:right w:val="none" w:sz="0" w:space="0" w:color="auto"/>
          </w:divBdr>
        </w:div>
        <w:div w:id="543568883">
          <w:marLeft w:val="0"/>
          <w:marRight w:val="0"/>
          <w:marTop w:val="0"/>
          <w:marBottom w:val="120"/>
          <w:divBdr>
            <w:top w:val="none" w:sz="0" w:space="0" w:color="auto"/>
            <w:left w:val="none" w:sz="0" w:space="0" w:color="auto"/>
            <w:bottom w:val="none" w:sz="0" w:space="0" w:color="auto"/>
            <w:right w:val="none" w:sz="0" w:space="0" w:color="auto"/>
          </w:divBdr>
        </w:div>
        <w:div w:id="587889746">
          <w:marLeft w:val="0"/>
          <w:marRight w:val="0"/>
          <w:marTop w:val="0"/>
          <w:marBottom w:val="120"/>
          <w:divBdr>
            <w:top w:val="none" w:sz="0" w:space="0" w:color="auto"/>
            <w:left w:val="none" w:sz="0" w:space="0" w:color="auto"/>
            <w:bottom w:val="none" w:sz="0" w:space="0" w:color="auto"/>
            <w:right w:val="none" w:sz="0" w:space="0" w:color="auto"/>
          </w:divBdr>
        </w:div>
        <w:div w:id="599336632">
          <w:marLeft w:val="0"/>
          <w:marRight w:val="0"/>
          <w:marTop w:val="0"/>
          <w:marBottom w:val="120"/>
          <w:divBdr>
            <w:top w:val="none" w:sz="0" w:space="0" w:color="auto"/>
            <w:left w:val="none" w:sz="0" w:space="0" w:color="auto"/>
            <w:bottom w:val="none" w:sz="0" w:space="0" w:color="auto"/>
            <w:right w:val="none" w:sz="0" w:space="0" w:color="auto"/>
          </w:divBdr>
        </w:div>
        <w:div w:id="697513316">
          <w:marLeft w:val="0"/>
          <w:marRight w:val="0"/>
          <w:marTop w:val="0"/>
          <w:marBottom w:val="120"/>
          <w:divBdr>
            <w:top w:val="none" w:sz="0" w:space="0" w:color="auto"/>
            <w:left w:val="none" w:sz="0" w:space="0" w:color="auto"/>
            <w:bottom w:val="none" w:sz="0" w:space="0" w:color="auto"/>
            <w:right w:val="none" w:sz="0" w:space="0" w:color="auto"/>
          </w:divBdr>
        </w:div>
        <w:div w:id="1532953473">
          <w:marLeft w:val="0"/>
          <w:marRight w:val="0"/>
          <w:marTop w:val="0"/>
          <w:marBottom w:val="120"/>
          <w:divBdr>
            <w:top w:val="none" w:sz="0" w:space="0" w:color="auto"/>
            <w:left w:val="none" w:sz="0" w:space="0" w:color="auto"/>
            <w:bottom w:val="none" w:sz="0" w:space="0" w:color="auto"/>
            <w:right w:val="none" w:sz="0" w:space="0" w:color="auto"/>
          </w:divBdr>
        </w:div>
        <w:div w:id="1595480597">
          <w:marLeft w:val="0"/>
          <w:marRight w:val="0"/>
          <w:marTop w:val="0"/>
          <w:marBottom w:val="120"/>
          <w:divBdr>
            <w:top w:val="none" w:sz="0" w:space="0" w:color="auto"/>
            <w:left w:val="none" w:sz="0" w:space="0" w:color="auto"/>
            <w:bottom w:val="none" w:sz="0" w:space="0" w:color="auto"/>
            <w:right w:val="none" w:sz="0" w:space="0" w:color="auto"/>
          </w:divBdr>
        </w:div>
        <w:div w:id="1606185718">
          <w:marLeft w:val="0"/>
          <w:marRight w:val="0"/>
          <w:marTop w:val="0"/>
          <w:marBottom w:val="120"/>
          <w:divBdr>
            <w:top w:val="none" w:sz="0" w:space="0" w:color="auto"/>
            <w:left w:val="none" w:sz="0" w:space="0" w:color="auto"/>
            <w:bottom w:val="none" w:sz="0" w:space="0" w:color="auto"/>
            <w:right w:val="none" w:sz="0" w:space="0" w:color="auto"/>
          </w:divBdr>
        </w:div>
        <w:div w:id="1622177916">
          <w:marLeft w:val="0"/>
          <w:marRight w:val="0"/>
          <w:marTop w:val="0"/>
          <w:marBottom w:val="120"/>
          <w:divBdr>
            <w:top w:val="none" w:sz="0" w:space="0" w:color="auto"/>
            <w:left w:val="none" w:sz="0" w:space="0" w:color="auto"/>
            <w:bottom w:val="none" w:sz="0" w:space="0" w:color="auto"/>
            <w:right w:val="none" w:sz="0" w:space="0" w:color="auto"/>
          </w:divBdr>
        </w:div>
        <w:div w:id="1641962061">
          <w:marLeft w:val="0"/>
          <w:marRight w:val="0"/>
          <w:marTop w:val="0"/>
          <w:marBottom w:val="120"/>
          <w:divBdr>
            <w:top w:val="none" w:sz="0" w:space="0" w:color="auto"/>
            <w:left w:val="none" w:sz="0" w:space="0" w:color="auto"/>
            <w:bottom w:val="none" w:sz="0" w:space="0" w:color="auto"/>
            <w:right w:val="none" w:sz="0" w:space="0" w:color="auto"/>
          </w:divBdr>
        </w:div>
        <w:div w:id="1685783719">
          <w:marLeft w:val="0"/>
          <w:marRight w:val="0"/>
          <w:marTop w:val="0"/>
          <w:marBottom w:val="120"/>
          <w:divBdr>
            <w:top w:val="none" w:sz="0" w:space="0" w:color="auto"/>
            <w:left w:val="none" w:sz="0" w:space="0" w:color="auto"/>
            <w:bottom w:val="none" w:sz="0" w:space="0" w:color="auto"/>
            <w:right w:val="none" w:sz="0" w:space="0" w:color="auto"/>
          </w:divBdr>
        </w:div>
        <w:div w:id="1785616743">
          <w:marLeft w:val="0"/>
          <w:marRight w:val="0"/>
          <w:marTop w:val="0"/>
          <w:marBottom w:val="120"/>
          <w:divBdr>
            <w:top w:val="none" w:sz="0" w:space="0" w:color="auto"/>
            <w:left w:val="none" w:sz="0" w:space="0" w:color="auto"/>
            <w:bottom w:val="none" w:sz="0" w:space="0" w:color="auto"/>
            <w:right w:val="none" w:sz="0" w:space="0" w:color="auto"/>
          </w:divBdr>
        </w:div>
        <w:div w:id="1824463313">
          <w:marLeft w:val="0"/>
          <w:marRight w:val="0"/>
          <w:marTop w:val="0"/>
          <w:marBottom w:val="120"/>
          <w:divBdr>
            <w:top w:val="none" w:sz="0" w:space="0" w:color="auto"/>
            <w:left w:val="none" w:sz="0" w:space="0" w:color="auto"/>
            <w:bottom w:val="none" w:sz="0" w:space="0" w:color="auto"/>
            <w:right w:val="none" w:sz="0" w:space="0" w:color="auto"/>
          </w:divBdr>
        </w:div>
        <w:div w:id="1877426823">
          <w:marLeft w:val="0"/>
          <w:marRight w:val="0"/>
          <w:marTop w:val="0"/>
          <w:marBottom w:val="120"/>
          <w:divBdr>
            <w:top w:val="none" w:sz="0" w:space="0" w:color="auto"/>
            <w:left w:val="none" w:sz="0" w:space="0" w:color="auto"/>
            <w:bottom w:val="none" w:sz="0" w:space="0" w:color="auto"/>
            <w:right w:val="none" w:sz="0" w:space="0" w:color="auto"/>
          </w:divBdr>
        </w:div>
        <w:div w:id="1891258621">
          <w:marLeft w:val="0"/>
          <w:marRight w:val="0"/>
          <w:marTop w:val="0"/>
          <w:marBottom w:val="120"/>
          <w:divBdr>
            <w:top w:val="none" w:sz="0" w:space="0" w:color="auto"/>
            <w:left w:val="none" w:sz="0" w:space="0" w:color="auto"/>
            <w:bottom w:val="none" w:sz="0" w:space="0" w:color="auto"/>
            <w:right w:val="none" w:sz="0" w:space="0" w:color="auto"/>
          </w:divBdr>
        </w:div>
        <w:div w:id="1894920689">
          <w:marLeft w:val="0"/>
          <w:marRight w:val="0"/>
          <w:marTop w:val="0"/>
          <w:marBottom w:val="120"/>
          <w:divBdr>
            <w:top w:val="none" w:sz="0" w:space="0" w:color="auto"/>
            <w:left w:val="none" w:sz="0" w:space="0" w:color="auto"/>
            <w:bottom w:val="none" w:sz="0" w:space="0" w:color="auto"/>
            <w:right w:val="none" w:sz="0" w:space="0" w:color="auto"/>
          </w:divBdr>
        </w:div>
        <w:div w:id="1981113162">
          <w:marLeft w:val="0"/>
          <w:marRight w:val="0"/>
          <w:marTop w:val="0"/>
          <w:marBottom w:val="120"/>
          <w:divBdr>
            <w:top w:val="none" w:sz="0" w:space="0" w:color="auto"/>
            <w:left w:val="none" w:sz="0" w:space="0" w:color="auto"/>
            <w:bottom w:val="none" w:sz="0" w:space="0" w:color="auto"/>
            <w:right w:val="none" w:sz="0" w:space="0" w:color="auto"/>
          </w:divBdr>
        </w:div>
        <w:div w:id="1986617767">
          <w:marLeft w:val="0"/>
          <w:marRight w:val="0"/>
          <w:marTop w:val="0"/>
          <w:marBottom w:val="120"/>
          <w:divBdr>
            <w:top w:val="none" w:sz="0" w:space="0" w:color="auto"/>
            <w:left w:val="none" w:sz="0" w:space="0" w:color="auto"/>
            <w:bottom w:val="none" w:sz="0" w:space="0" w:color="auto"/>
            <w:right w:val="none" w:sz="0" w:space="0" w:color="auto"/>
          </w:divBdr>
        </w:div>
        <w:div w:id="2103992674">
          <w:marLeft w:val="0"/>
          <w:marRight w:val="0"/>
          <w:marTop w:val="0"/>
          <w:marBottom w:val="120"/>
          <w:divBdr>
            <w:top w:val="none" w:sz="0" w:space="0" w:color="auto"/>
            <w:left w:val="none" w:sz="0" w:space="0" w:color="auto"/>
            <w:bottom w:val="none" w:sz="0" w:space="0" w:color="auto"/>
            <w:right w:val="none" w:sz="0" w:space="0" w:color="auto"/>
          </w:divBdr>
        </w:div>
        <w:div w:id="2123332065">
          <w:marLeft w:val="0"/>
          <w:marRight w:val="0"/>
          <w:marTop w:val="0"/>
          <w:marBottom w:val="120"/>
          <w:divBdr>
            <w:top w:val="none" w:sz="0" w:space="0" w:color="auto"/>
            <w:left w:val="none" w:sz="0" w:space="0" w:color="auto"/>
            <w:bottom w:val="none" w:sz="0" w:space="0" w:color="auto"/>
            <w:right w:val="none" w:sz="0" w:space="0" w:color="auto"/>
          </w:divBdr>
        </w:div>
        <w:div w:id="2136172656">
          <w:marLeft w:val="0"/>
          <w:marRight w:val="0"/>
          <w:marTop w:val="0"/>
          <w:marBottom w:val="120"/>
          <w:divBdr>
            <w:top w:val="none" w:sz="0" w:space="0" w:color="auto"/>
            <w:left w:val="none" w:sz="0" w:space="0" w:color="auto"/>
            <w:bottom w:val="none" w:sz="0" w:space="0" w:color="auto"/>
            <w:right w:val="none" w:sz="0" w:space="0" w:color="auto"/>
          </w:divBdr>
        </w:div>
      </w:divsChild>
    </w:div>
    <w:div w:id="1646423159">
      <w:bodyDiv w:val="1"/>
      <w:marLeft w:val="0"/>
      <w:marRight w:val="0"/>
      <w:marTop w:val="0"/>
      <w:marBottom w:val="0"/>
      <w:divBdr>
        <w:top w:val="none" w:sz="0" w:space="0" w:color="auto"/>
        <w:left w:val="none" w:sz="0" w:space="0" w:color="auto"/>
        <w:bottom w:val="none" w:sz="0" w:space="0" w:color="auto"/>
        <w:right w:val="none" w:sz="0" w:space="0" w:color="auto"/>
      </w:divBdr>
    </w:div>
    <w:div w:id="1729761529">
      <w:bodyDiv w:val="1"/>
      <w:marLeft w:val="0"/>
      <w:marRight w:val="0"/>
      <w:marTop w:val="0"/>
      <w:marBottom w:val="0"/>
      <w:divBdr>
        <w:top w:val="none" w:sz="0" w:space="0" w:color="auto"/>
        <w:left w:val="none" w:sz="0" w:space="0" w:color="auto"/>
        <w:bottom w:val="none" w:sz="0" w:space="0" w:color="auto"/>
        <w:right w:val="none" w:sz="0" w:space="0" w:color="auto"/>
      </w:divBdr>
    </w:div>
    <w:div w:id="1742292820">
      <w:bodyDiv w:val="1"/>
      <w:marLeft w:val="0"/>
      <w:marRight w:val="0"/>
      <w:marTop w:val="0"/>
      <w:marBottom w:val="0"/>
      <w:divBdr>
        <w:top w:val="none" w:sz="0" w:space="0" w:color="auto"/>
        <w:left w:val="none" w:sz="0" w:space="0" w:color="auto"/>
        <w:bottom w:val="none" w:sz="0" w:space="0" w:color="auto"/>
        <w:right w:val="none" w:sz="0" w:space="0" w:color="auto"/>
      </w:divBdr>
    </w:div>
    <w:div w:id="1798789170">
      <w:bodyDiv w:val="1"/>
      <w:marLeft w:val="0"/>
      <w:marRight w:val="0"/>
      <w:marTop w:val="0"/>
      <w:marBottom w:val="0"/>
      <w:divBdr>
        <w:top w:val="none" w:sz="0" w:space="0" w:color="auto"/>
        <w:left w:val="none" w:sz="0" w:space="0" w:color="auto"/>
        <w:bottom w:val="none" w:sz="0" w:space="0" w:color="auto"/>
        <w:right w:val="none" w:sz="0" w:space="0" w:color="auto"/>
      </w:divBdr>
    </w:div>
    <w:div w:id="1824663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yntetika@uzis.cz" TargetMode="External" Id="rId13" /><Relationship Type="http://schemas.microsoft.com/office/2011/relationships/commentsExtended" Target="commentsExtended.xm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www.nzip.cz/" TargetMode="External" Id="rId21" /><Relationship Type="http://schemas.openxmlformats.org/officeDocument/2006/relationships/settings" Target="settings.xml" Id="rId7" /><Relationship Type="http://schemas.openxmlformats.org/officeDocument/2006/relationships/hyperlink" Target="mailto:syntetika@uzis.cz" TargetMode="External" Id="rId12"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mailto:syntetika@uzis.cz" TargetMode="External" Id="rId16"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yntetika@uzis.cz"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mailto:syntetika@uzis.cz"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yntetika@uzis.cz" TargetMode="External" Id="rId14" /><Relationship Type="http://schemas.openxmlformats.org/officeDocument/2006/relationships/hyperlink" Target="http://www.nzip.cz/" TargetMode="External" Id="rId22" /><Relationship Type="http://schemas.openxmlformats.org/officeDocument/2006/relationships/header" Target="header3.xml" Id="rId27" /><Relationship Type="http://schemas.microsoft.com/office/2011/relationships/people" Target="people.xml" Id="rId30" /></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e973b-51a9-4481-a0e9-722d8c2bfa7e">
      <Terms xmlns="http://schemas.microsoft.com/office/infopath/2007/PartnerControls"/>
    </lcf76f155ced4ddcb4097134ff3c332f>
    <TaxCatchAll xmlns="9372a3dc-d5a9-4bbd-bffc-adc5dce0e006" xsi:nil="true"/>
    <SharedWithUsers xmlns="9372a3dc-d5a9-4bbd-bffc-adc5dce0e00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36675FC923B949A4DF2C919E375671" ma:contentTypeVersion="17" ma:contentTypeDescription="Vytvoří nový dokument" ma:contentTypeScope="" ma:versionID="7e1a545f68982e7b1c8bcaf9327ac16d">
  <xsd:schema xmlns:xsd="http://www.w3.org/2001/XMLSchema" xmlns:xs="http://www.w3.org/2001/XMLSchema" xmlns:p="http://schemas.microsoft.com/office/2006/metadata/properties" xmlns:ns2="5afe973b-51a9-4481-a0e9-722d8c2bfa7e" xmlns:ns3="9372a3dc-d5a9-4bbd-bffc-adc5dce0e006" targetNamespace="http://schemas.microsoft.com/office/2006/metadata/properties" ma:root="true" ma:fieldsID="adc4b7177cfe91cc75522978c6983f92" ns2:_="" ns3:_="">
    <xsd:import namespace="5afe973b-51a9-4481-a0e9-722d8c2bfa7e"/>
    <xsd:import namespace="9372a3dc-d5a9-4bbd-bffc-adc5dce0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e973b-51a9-4481-a0e9-722d8c2bf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3d20a35-149b-4608-81b4-e7fcde6378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2a3dc-d5a9-4bbd-bffc-adc5dce0e00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5a9b53f8-6185-4605-92b6-9c2fc6791e5e}" ma:internalName="TaxCatchAll" ma:showField="CatchAllData" ma:web="9372a3dc-d5a9-4bbd-bffc-adc5dce0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CE371E-29BA-4D66-98BD-32100998534B}">
  <ds:schemaRefs>
    <ds:schemaRef ds:uri="http://schemas.microsoft.com/office/2006/metadata/properties"/>
    <ds:schemaRef ds:uri="http://schemas.microsoft.com/office/infopath/2007/PartnerControls"/>
    <ds:schemaRef ds:uri="5afe973b-51a9-4481-a0e9-722d8c2bfa7e"/>
    <ds:schemaRef ds:uri="9372a3dc-d5a9-4bbd-bffc-adc5dce0e006"/>
  </ds:schemaRefs>
</ds:datastoreItem>
</file>

<file path=customXml/itemProps2.xml><?xml version="1.0" encoding="utf-8"?>
<ds:datastoreItem xmlns:ds="http://schemas.openxmlformats.org/officeDocument/2006/customXml" ds:itemID="{9DA7EF93-37E0-482D-966A-BB4160CFFB21}"/>
</file>

<file path=customXml/itemProps3.xml><?xml version="1.0" encoding="utf-8"?>
<ds:datastoreItem xmlns:ds="http://schemas.openxmlformats.org/officeDocument/2006/customXml" ds:itemID="{6B801BA9-450B-4EB2-91E0-6A856D40D2D7}">
  <ds:schemaRefs>
    <ds:schemaRef ds:uri="http://schemas.microsoft.com/sharepoint/v3/contenttype/forms"/>
  </ds:schemaRefs>
</ds:datastoreItem>
</file>

<file path=customXml/itemProps4.xml><?xml version="1.0" encoding="utf-8"?>
<ds:datastoreItem xmlns:ds="http://schemas.openxmlformats.org/officeDocument/2006/customXml" ds:itemID="{B61AA21C-8A62-4EFC-816D-D8E82A1AD1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Komenda</dc:creator>
  <cp:keywords/>
  <dc:description/>
  <cp:lastModifiedBy>Májek Tomáš Ing.</cp:lastModifiedBy>
  <cp:revision>70</cp:revision>
  <cp:lastPrinted>2020-10-02T02:25:00Z</cp:lastPrinted>
  <dcterms:created xsi:type="dcterms:W3CDTF">2025-02-10T09:43:00Z</dcterms:created>
  <dcterms:modified xsi:type="dcterms:W3CDTF">2025-10-20T10:50:40Z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0x010100EA36675FC923B949A4DF2C919E375671</vt:lpwstr>
  </property>
  <property fmtid="{D5CDD505-2E9C-101B-9397-08002B2CF9AE}" pid="3" name="MediaServiceImageTags">
    <vt:lpwstr/>
  </property>
  <property fmtid="{D5CDD505-2E9C-101B-9397-08002B2CF9AE}" pid="4" name="GrammarlyDocumentId">
    <vt:lpwstr>fa06beb41b3ef9206ddc1e8abfbee3b98e75ded80a01a15bc93547297786086c</vt:lpwstr>
  </property>
  <property fmtid="{D5CDD505-2E9C-101B-9397-08002B2CF9AE}" pid="5" name="Order">
    <vt:r8>1402800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cs</vt:lpwstr>
  </property>
</Properties>
</file>