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4345" w:rsidR="00ED413A" w:rsidP="00D25536" w:rsidRDefault="006B5AD8" w14:paraId="7CB6FDBC" w14:textId="12CA2D29">
      <w:pPr>
        <w:pStyle w:val="Nzev"/>
        <w:spacing w:before="0"/>
        <w:jc w:val="center"/>
        <w:rPr>
          <w:color w:val="C00000"/>
        </w:rPr>
      </w:pPr>
      <w:bookmarkStart w:name="_Hlk128348534" w:id="0"/>
      <w:bookmarkStart w:name="_Hlk164847261" w:id="1"/>
      <w:r w:rsidRPr="002F4345">
        <w:rPr>
          <w:color w:val="C00000"/>
        </w:rPr>
        <w:t>Název</w:t>
      </w:r>
      <w:r w:rsidRPr="002F4345" w:rsidR="00224D28">
        <w:rPr>
          <w:color w:val="C00000"/>
        </w:rPr>
        <w:t xml:space="preserve"> výstupu</w:t>
      </w:r>
    </w:p>
    <w:bookmarkEnd w:id="0"/>
    <w:p w:rsidRPr="002F4345" w:rsidR="00ED413A" w:rsidP="009B2686" w:rsidRDefault="00224D28" w14:paraId="13311D72" w14:textId="565B47FC">
      <w:pPr>
        <w:pStyle w:val="Podnadpis"/>
        <w:jc w:val="center"/>
      </w:pPr>
      <w:r w:rsidRPr="002F4345">
        <w:t xml:space="preserve">Metodický </w:t>
      </w:r>
      <w:r w:rsidRPr="002F4345" w:rsidR="00D94D3A">
        <w:t>popis</w:t>
      </w:r>
      <w:r w:rsidRPr="002F4345" w:rsidR="00B24C1C">
        <w:t xml:space="preserve"> výstup</w:t>
      </w:r>
      <w:r w:rsidRPr="002F4345">
        <w:t>u</w:t>
      </w:r>
      <w:r w:rsidRPr="002F4345" w:rsidR="00B24C1C">
        <w:t xml:space="preserve"> ze syntetických dat</w:t>
      </w:r>
      <w:r w:rsidRPr="002F4345" w:rsidR="00FD083C">
        <w:t xml:space="preserve"> NZIS</w:t>
      </w:r>
    </w:p>
    <w:bookmarkEnd w:id="1"/>
    <w:p w:rsidRPr="002F4345" w:rsidR="00D25536" w:rsidP="00D25536" w:rsidRDefault="00D25536" w14:paraId="096943BB" w14:textId="77777777"/>
    <w:p w:rsidRPr="002F4345" w:rsidR="00D25536" w:rsidP="00D25536" w:rsidRDefault="00D25536" w14:paraId="1BB3DB3B" w14:textId="77777777"/>
    <w:p w:rsidRPr="002F4345" w:rsidR="008956E9" w:rsidP="008956E9" w:rsidRDefault="008956E9" w14:paraId="5692F91D" w14:textId="77777777">
      <w:pPr>
        <w:pStyle w:val="Autoi"/>
      </w:pPr>
      <w:bookmarkStart w:name="_Hlk164847271"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5386"/>
      </w:tblGrid>
      <w:tr w:rsidRPr="002F4345" w:rsidR="00D7612A" w:rsidTr="1FE7889A" w14:paraId="6DF4FB8C" w14:textId="77777777">
        <w:tc>
          <w:tcPr>
            <w:tcW w:w="3261" w:type="dxa"/>
            <w:hideMark/>
          </w:tcPr>
          <w:p w:rsidRPr="002F4345" w:rsidR="00D7612A" w:rsidP="004E64FF" w:rsidRDefault="00B24C1C" w14:paraId="3F3FBD16" w14:textId="2A594D7A">
            <w:pPr>
              <w:pStyle w:val="Autoi"/>
              <w:jc w:val="left"/>
              <w:rPr>
                <w:rFonts w:ascii="Calibri" w:hAnsi="Calibri" w:cs="Calibri"/>
              </w:rPr>
            </w:pPr>
            <w:bookmarkStart w:name="_Hlk128342320" w:id="3"/>
            <w:r w:rsidRPr="002F4345">
              <w:t>Žadatel a jeho kontakty</w:t>
            </w:r>
            <w:r w:rsidRPr="002F4345" w:rsidR="00D7612A">
              <w:t>:</w:t>
            </w:r>
          </w:p>
        </w:tc>
        <w:tc>
          <w:tcPr>
            <w:tcW w:w="5386" w:type="dxa"/>
          </w:tcPr>
          <w:p w:rsidRPr="002F4345" w:rsidR="00B24C1C" w:rsidP="004E64FF" w:rsidRDefault="006D257D" w14:paraId="4BA1FFA0" w14:textId="4BEAF6C2">
            <w:pPr>
              <w:pStyle w:val="Autoi"/>
              <w:rPr>
                <w:color w:val="C00000"/>
              </w:rPr>
            </w:pPr>
            <w:r w:rsidRPr="002F4345">
              <w:rPr>
                <w:color w:val="C00000"/>
              </w:rPr>
              <w:t xml:space="preserve">Jméno </w:t>
            </w:r>
            <w:r w:rsidRPr="002F4345" w:rsidR="00B24C1C">
              <w:rPr>
                <w:color w:val="C00000"/>
              </w:rPr>
              <w:t xml:space="preserve">a </w:t>
            </w:r>
            <w:r w:rsidRPr="002F4345" w:rsidR="00595816">
              <w:rPr>
                <w:color w:val="C00000"/>
              </w:rPr>
              <w:t>p</w:t>
            </w:r>
            <w:r w:rsidRPr="002F4345">
              <w:rPr>
                <w:color w:val="C00000"/>
              </w:rPr>
              <w:t>říjmení</w:t>
            </w:r>
            <w:r w:rsidRPr="002F4345" w:rsidR="00D24A75">
              <w:rPr>
                <w:color w:val="C00000"/>
              </w:rPr>
              <w:t>*</w:t>
            </w:r>
            <w:r w:rsidRPr="002F4345" w:rsidR="004E64FF">
              <w:rPr>
                <w:color w:val="C00000"/>
              </w:rPr>
              <w:t>:</w:t>
            </w:r>
          </w:p>
          <w:p w:rsidRPr="002F4345" w:rsidR="00F50DB1" w:rsidP="00F50DB1" w:rsidRDefault="00F50DB1" w14:paraId="0BBF1108" w14:textId="77777777">
            <w:pPr>
              <w:pStyle w:val="Autoi"/>
              <w:numPr>
                <w:ilvl w:val="0"/>
                <w:numId w:val="48"/>
              </w:numPr>
              <w:rPr>
                <w:color w:val="C00000"/>
              </w:rPr>
            </w:pPr>
            <w:r w:rsidRPr="002F4345">
              <w:rPr>
                <w:color w:val="C00000"/>
              </w:rPr>
              <w:t>E-mail:</w:t>
            </w:r>
          </w:p>
          <w:p w:rsidRPr="002F4345" w:rsidR="00F50DB1" w:rsidP="00F50DB1" w:rsidRDefault="00F50DB1" w14:paraId="6F3408AF" w14:textId="3BFD255E">
            <w:pPr>
              <w:pStyle w:val="Autoi"/>
              <w:numPr>
                <w:ilvl w:val="0"/>
                <w:numId w:val="48"/>
              </w:numPr>
              <w:rPr>
                <w:color w:val="C00000"/>
              </w:rPr>
            </w:pPr>
            <w:r w:rsidRPr="002F4345">
              <w:rPr>
                <w:color w:val="C00000"/>
              </w:rPr>
              <w:t>Telefon:</w:t>
            </w:r>
          </w:p>
          <w:p w:rsidRPr="002F4345" w:rsidR="00D33623" w:rsidP="004E64FF" w:rsidRDefault="000057AF" w14:paraId="6C85872F" w14:textId="77777777">
            <w:pPr>
              <w:pStyle w:val="Autoi"/>
              <w:rPr>
                <w:color w:val="C00000"/>
              </w:rPr>
            </w:pPr>
            <w:r w:rsidRPr="002F4345">
              <w:rPr>
                <w:color w:val="C00000"/>
              </w:rPr>
              <w:t>V případě p</w:t>
            </w:r>
            <w:r w:rsidRPr="002F4345" w:rsidR="00277D8E">
              <w:rPr>
                <w:color w:val="C00000"/>
              </w:rPr>
              <w:t>rávnick</w:t>
            </w:r>
            <w:r w:rsidRPr="002F4345">
              <w:rPr>
                <w:color w:val="C00000"/>
              </w:rPr>
              <w:t>é</w:t>
            </w:r>
            <w:r w:rsidRPr="002F4345" w:rsidR="00277D8E">
              <w:rPr>
                <w:color w:val="C00000"/>
              </w:rPr>
              <w:t xml:space="preserve"> osob</w:t>
            </w:r>
            <w:r w:rsidRPr="002F4345">
              <w:rPr>
                <w:color w:val="C00000"/>
              </w:rPr>
              <w:t>y</w:t>
            </w:r>
          </w:p>
          <w:p w:rsidRPr="002F4345" w:rsidR="00D33623" w:rsidP="004E64FF" w:rsidRDefault="00D33623" w14:paraId="1D36C6AD" w14:textId="2E033FF4">
            <w:pPr>
              <w:pStyle w:val="Autoi"/>
              <w:numPr>
                <w:ilvl w:val="0"/>
                <w:numId w:val="46"/>
              </w:numPr>
              <w:rPr>
                <w:color w:val="C00000"/>
              </w:rPr>
            </w:pPr>
            <w:r w:rsidRPr="002F4345">
              <w:rPr>
                <w:color w:val="C00000"/>
              </w:rPr>
              <w:t>N</w:t>
            </w:r>
            <w:r w:rsidRPr="002F4345" w:rsidR="00277D8E">
              <w:rPr>
                <w:color w:val="C00000"/>
              </w:rPr>
              <w:t>ázev</w:t>
            </w:r>
            <w:r w:rsidRPr="002F4345" w:rsidR="004E64FF">
              <w:rPr>
                <w:color w:val="C00000"/>
              </w:rPr>
              <w:t>:</w:t>
            </w:r>
          </w:p>
          <w:p w:rsidRPr="002F4345" w:rsidR="00B24C1C" w:rsidP="004E64FF" w:rsidRDefault="00D33623" w14:paraId="0C59960D" w14:textId="4DB93B6C">
            <w:pPr>
              <w:pStyle w:val="Autoi"/>
              <w:numPr>
                <w:ilvl w:val="0"/>
                <w:numId w:val="46"/>
              </w:numPr>
              <w:rPr>
                <w:color w:val="C00000"/>
              </w:rPr>
            </w:pPr>
            <w:r w:rsidRPr="002F4345">
              <w:rPr>
                <w:color w:val="C00000"/>
              </w:rPr>
              <w:t>IČO</w:t>
            </w:r>
            <w:r w:rsidRPr="002F4345" w:rsidR="004E64FF">
              <w:rPr>
                <w:color w:val="C00000"/>
              </w:rPr>
              <w:t>:</w:t>
            </w:r>
          </w:p>
          <w:p w:rsidRPr="002F4345" w:rsidR="00F50DB1" w:rsidP="004E64FF" w:rsidRDefault="00F50DB1" w14:paraId="30D857AA" w14:textId="7ED2EFAC">
            <w:pPr>
              <w:pStyle w:val="Autoi"/>
              <w:numPr>
                <w:ilvl w:val="0"/>
                <w:numId w:val="46"/>
              </w:numPr>
              <w:rPr>
                <w:color w:val="C00000"/>
              </w:rPr>
            </w:pPr>
            <w:r w:rsidRPr="002F4345">
              <w:rPr>
                <w:color w:val="C00000"/>
              </w:rPr>
              <w:t>Jmén</w:t>
            </w:r>
            <w:r w:rsidRPr="002F4345" w:rsidR="008B56CB">
              <w:rPr>
                <w:color w:val="C00000"/>
              </w:rPr>
              <w:t>o</w:t>
            </w:r>
            <w:r w:rsidRPr="002F4345">
              <w:rPr>
                <w:color w:val="C00000"/>
              </w:rPr>
              <w:t xml:space="preserve"> a příjmení žádající osoby</w:t>
            </w:r>
            <w:r w:rsidRPr="002F4345" w:rsidR="00D24A75">
              <w:rPr>
                <w:color w:val="C00000"/>
              </w:rPr>
              <w:t>*</w:t>
            </w:r>
          </w:p>
          <w:p w:rsidRPr="002F4345" w:rsidR="00B24C1C" w:rsidP="00D24A75" w:rsidRDefault="00B24C1C" w14:paraId="3CE9460E" w14:textId="56297886">
            <w:pPr>
              <w:pStyle w:val="Autoi"/>
              <w:numPr>
                <w:ilvl w:val="1"/>
                <w:numId w:val="46"/>
              </w:numPr>
              <w:rPr>
                <w:color w:val="C00000"/>
              </w:rPr>
            </w:pPr>
            <w:r w:rsidRPr="002F4345">
              <w:rPr>
                <w:color w:val="C00000"/>
              </w:rPr>
              <w:t>E-mail</w:t>
            </w:r>
            <w:r w:rsidRPr="002F4345" w:rsidR="004E64FF">
              <w:rPr>
                <w:color w:val="C00000"/>
              </w:rPr>
              <w:t>:</w:t>
            </w:r>
          </w:p>
          <w:p w:rsidRPr="002F4345" w:rsidR="00B24C1C" w:rsidP="00D24A75" w:rsidRDefault="00B24C1C" w14:paraId="51B3BD3B" w14:textId="77777777">
            <w:pPr>
              <w:pStyle w:val="Autoi"/>
              <w:numPr>
                <w:ilvl w:val="1"/>
                <w:numId w:val="46"/>
              </w:numPr>
              <w:rPr>
                <w:color w:val="C00000"/>
              </w:rPr>
            </w:pPr>
            <w:r w:rsidRPr="002F4345">
              <w:rPr>
                <w:color w:val="C00000"/>
              </w:rPr>
              <w:t>Telefon</w:t>
            </w:r>
            <w:r w:rsidRPr="002F4345" w:rsidR="004E64FF">
              <w:rPr>
                <w:color w:val="C00000"/>
              </w:rPr>
              <w:t>:</w:t>
            </w:r>
          </w:p>
          <w:p w:rsidRPr="002F4345" w:rsidR="00D24A75" w:rsidP="00D24A75" w:rsidRDefault="00D24A75" w14:paraId="08CC9FBD" w14:textId="77777777">
            <w:pPr>
              <w:pStyle w:val="Autoi"/>
              <w:rPr>
                <w:color w:val="C00000"/>
              </w:rPr>
            </w:pPr>
          </w:p>
          <w:p w:rsidRPr="002F4345" w:rsidR="00D24A75" w:rsidP="00D24A75" w:rsidRDefault="00D24A75" w14:paraId="7DF653AC" w14:textId="3FB65F3A">
            <w:pPr>
              <w:pStyle w:val="Autoi"/>
              <w:rPr>
                <w:color w:val="C00000"/>
              </w:rPr>
            </w:pPr>
            <w:r w:rsidRPr="002F4345">
              <w:rPr>
                <w:color w:val="C00000"/>
                <w:sz w:val="18"/>
                <w:szCs w:val="18"/>
              </w:rPr>
              <w:t>* Pro účely efektivní komunikace při přípravě datových výstupů, zveřejněno pouze v případě souhlasu žadatele</w:t>
            </w:r>
            <w:r w:rsidRPr="002F4345" w:rsidR="00AD466E">
              <w:rPr>
                <w:color w:val="C00000"/>
                <w:sz w:val="18"/>
                <w:szCs w:val="18"/>
              </w:rPr>
              <w:t xml:space="preserve"> v žádosti o výstup ze syntetických dat NZIS</w:t>
            </w:r>
            <w:r w:rsidRPr="002F4345">
              <w:rPr>
                <w:color w:val="C00000"/>
                <w:sz w:val="18"/>
                <w:szCs w:val="18"/>
              </w:rPr>
              <w:t>.</w:t>
            </w:r>
          </w:p>
        </w:tc>
      </w:tr>
      <w:tr w:rsidRPr="002F4345" w:rsidR="00D7612A" w:rsidTr="1FE7889A" w14:paraId="3C19DA4D" w14:textId="77777777">
        <w:tc>
          <w:tcPr>
            <w:tcW w:w="3261" w:type="dxa"/>
            <w:hideMark/>
          </w:tcPr>
          <w:p w:rsidRPr="002F4345" w:rsidR="00D7612A" w:rsidP="004E64FF" w:rsidRDefault="00D7612A" w14:paraId="09B3D6EF" w14:textId="2D5FEC6E">
            <w:pPr>
              <w:pStyle w:val="Autoi"/>
              <w:jc w:val="left"/>
            </w:pPr>
            <w:r w:rsidRPr="002F4345">
              <w:t xml:space="preserve">Datum </w:t>
            </w:r>
            <w:r w:rsidRPr="002F4345" w:rsidR="00B24C1C">
              <w:t>podání žádosti</w:t>
            </w:r>
            <w:r w:rsidRPr="002F4345">
              <w:t>:</w:t>
            </w:r>
          </w:p>
        </w:tc>
        <w:tc>
          <w:tcPr>
            <w:tcW w:w="5386" w:type="dxa"/>
          </w:tcPr>
          <w:p w:rsidRPr="002F4345" w:rsidR="00D7612A" w:rsidP="004E64FF" w:rsidRDefault="00E51D60" w14:paraId="53493F9A" w14:textId="078E694C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774F8B" w:rsidTr="1FE7889A" w14:paraId="0903F360" w14:textId="77777777">
        <w:tc>
          <w:tcPr>
            <w:tcW w:w="3261" w:type="dxa"/>
          </w:tcPr>
          <w:p w:rsidRPr="002F4345" w:rsidR="00774F8B" w:rsidP="004E64FF" w:rsidRDefault="00774F8B" w14:paraId="72112474" w14:textId="0B837AE1">
            <w:pPr>
              <w:pStyle w:val="Autoi"/>
              <w:jc w:val="left"/>
            </w:pPr>
            <w:r w:rsidRPr="002F4345">
              <w:t>Datum poslední aktualizace</w:t>
            </w:r>
            <w:r w:rsidRPr="002F4345" w:rsidR="00595816">
              <w:t xml:space="preserve"> žádosti</w:t>
            </w:r>
            <w:r w:rsidRPr="002F4345">
              <w:t>:</w:t>
            </w:r>
          </w:p>
        </w:tc>
        <w:tc>
          <w:tcPr>
            <w:tcW w:w="5386" w:type="dxa"/>
          </w:tcPr>
          <w:p w:rsidRPr="002F4345" w:rsidR="00774F8B" w:rsidP="004E64FF" w:rsidRDefault="00E51D60" w14:paraId="16B06AF5" w14:textId="3EF3CDB2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F17427" w:rsidTr="1FE7889A" w14:paraId="1638CB00" w14:textId="77777777">
        <w:tc>
          <w:tcPr>
            <w:tcW w:w="3261" w:type="dxa"/>
          </w:tcPr>
          <w:p w:rsidRPr="002F4345" w:rsidR="00F17427" w:rsidP="004E64FF" w:rsidRDefault="00F17427" w14:paraId="77123CF5" w14:textId="5269ABAA">
            <w:pPr>
              <w:pStyle w:val="Autoi"/>
              <w:jc w:val="left"/>
            </w:pPr>
            <w:r w:rsidRPr="002F4345">
              <w:t>Datum schválení odborem AD:</w:t>
            </w:r>
          </w:p>
        </w:tc>
        <w:tc>
          <w:tcPr>
            <w:tcW w:w="5386" w:type="dxa"/>
          </w:tcPr>
          <w:p w:rsidRPr="002F4345" w:rsidR="00F17427" w:rsidP="004E64FF" w:rsidRDefault="00E51D60" w14:paraId="11B98BE7" w14:textId="31C0B098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F17427" w:rsidTr="1FE7889A" w14:paraId="77D3FC05" w14:textId="77777777">
        <w:tc>
          <w:tcPr>
            <w:tcW w:w="3261" w:type="dxa"/>
          </w:tcPr>
          <w:p w:rsidRPr="002F4345" w:rsidR="00F17427" w:rsidP="004E64FF" w:rsidRDefault="00F17427" w14:paraId="1DC72AC3" w14:textId="45412D10">
            <w:pPr>
              <w:pStyle w:val="Autoi"/>
              <w:jc w:val="left"/>
            </w:pPr>
            <w:r w:rsidRPr="002F4345">
              <w:t>Datum schválení odborem IT:</w:t>
            </w:r>
          </w:p>
        </w:tc>
        <w:tc>
          <w:tcPr>
            <w:tcW w:w="5386" w:type="dxa"/>
          </w:tcPr>
          <w:p w:rsidRPr="002F4345" w:rsidR="00F17427" w:rsidP="004E64FF" w:rsidRDefault="00E51D60" w14:paraId="7CC04996" w14:textId="5FD963E2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F17427" w:rsidTr="1FE7889A" w14:paraId="52522147" w14:textId="77777777">
        <w:tc>
          <w:tcPr>
            <w:tcW w:w="3261" w:type="dxa"/>
            <w:hideMark/>
          </w:tcPr>
          <w:p w:rsidRPr="002F4345" w:rsidR="00F17427" w:rsidP="004E64FF" w:rsidRDefault="00F17427" w14:paraId="46D89044" w14:textId="7253D80F">
            <w:pPr>
              <w:pStyle w:val="Autoi"/>
              <w:jc w:val="left"/>
            </w:pPr>
            <w:r w:rsidRPr="002F4345">
              <w:t>Datum a vyjádření pověřence pro ochranu osobních údajů UZIS:</w:t>
            </w:r>
          </w:p>
        </w:tc>
        <w:tc>
          <w:tcPr>
            <w:tcW w:w="5386" w:type="dxa"/>
          </w:tcPr>
          <w:p w:rsidRPr="002F4345" w:rsidR="00F17427" w:rsidP="004E64FF" w:rsidRDefault="00E51D60" w14:paraId="7D2367CD" w14:textId="09244DB0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F17427" w:rsidTr="1FE7889A" w14:paraId="25FA7962" w14:textId="77777777">
        <w:tc>
          <w:tcPr>
            <w:tcW w:w="3261" w:type="dxa"/>
            <w:hideMark/>
          </w:tcPr>
          <w:p w:rsidRPr="002F4345" w:rsidR="00F17427" w:rsidP="004E64FF" w:rsidRDefault="00F17427" w14:paraId="33D379BC" w14:textId="6D9F8A11">
            <w:pPr>
              <w:pStyle w:val="Autoi"/>
              <w:jc w:val="left"/>
            </w:pPr>
            <w:r w:rsidRPr="002F4345">
              <w:t xml:space="preserve">Datum schválení poradou vedení </w:t>
            </w:r>
            <w:r w:rsidRPr="002F4345" w:rsidR="004E64FF">
              <w:t>Ú</w:t>
            </w:r>
            <w:r w:rsidRPr="002F4345">
              <w:t>ZIS</w:t>
            </w:r>
            <w:r w:rsidRPr="002F4345" w:rsidR="004E64FF">
              <w:t xml:space="preserve"> ČR</w:t>
            </w:r>
            <w:r w:rsidRPr="002F4345">
              <w:t>:</w:t>
            </w:r>
          </w:p>
        </w:tc>
        <w:tc>
          <w:tcPr>
            <w:tcW w:w="5386" w:type="dxa"/>
          </w:tcPr>
          <w:p w:rsidRPr="002F4345" w:rsidR="00F17427" w:rsidP="004E64FF" w:rsidRDefault="00E51D60" w14:paraId="52F1EC13" w14:textId="34FDF336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F17427" w:rsidTr="1FE7889A" w14:paraId="23903136" w14:textId="77777777">
        <w:tc>
          <w:tcPr>
            <w:tcW w:w="3261" w:type="dxa"/>
            <w:hideMark/>
          </w:tcPr>
          <w:p w:rsidRPr="002F4345" w:rsidR="00F17427" w:rsidP="004E64FF" w:rsidRDefault="00F17427" w14:paraId="117ACEBC" w14:textId="4E0A6C24">
            <w:pPr>
              <w:pStyle w:val="Autoi"/>
              <w:jc w:val="left"/>
            </w:pPr>
            <w:r w:rsidRPr="002F4345">
              <w:t>ID žádosti:</w:t>
            </w:r>
          </w:p>
        </w:tc>
        <w:tc>
          <w:tcPr>
            <w:tcW w:w="5386" w:type="dxa"/>
            <w:hideMark/>
          </w:tcPr>
          <w:p w:rsidRPr="002F4345" w:rsidR="00F17427" w:rsidP="004E64FF" w:rsidRDefault="00E51D60" w14:paraId="2F59D013" w14:textId="71DD7716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F17427" w:rsidTr="1FE7889A" w14:paraId="3773EF97" w14:textId="77777777">
        <w:trPr>
          <w:trHeight w:val="208"/>
        </w:trPr>
        <w:tc>
          <w:tcPr>
            <w:tcW w:w="3261" w:type="dxa"/>
          </w:tcPr>
          <w:p w:rsidRPr="002F4345" w:rsidR="00F17427" w:rsidP="004E64FF" w:rsidRDefault="00F17427" w14:paraId="7579C50B" w14:textId="0A1CB969">
            <w:pPr>
              <w:pStyle w:val="Autoi"/>
              <w:jc w:val="left"/>
            </w:pPr>
            <w:r w:rsidRPr="002F4345">
              <w:t>Klíčová slova:</w:t>
            </w:r>
          </w:p>
        </w:tc>
        <w:tc>
          <w:tcPr>
            <w:tcW w:w="5386" w:type="dxa"/>
          </w:tcPr>
          <w:p w:rsidRPr="002F4345" w:rsidR="00F17427" w:rsidP="004E64FF" w:rsidRDefault="0569231F" w14:paraId="5B892597" w14:textId="348E5D4C">
            <w:pPr>
              <w:spacing w:before="0" w:after="0"/>
              <w:rPr>
                <w:color w:val="C00000"/>
              </w:rPr>
            </w:pPr>
            <w:r w:rsidRPr="002F4345">
              <w:rPr>
                <w:color w:val="C00000"/>
              </w:rPr>
              <w:t xml:space="preserve">Klíčová slova pro </w:t>
            </w:r>
            <w:proofErr w:type="spellStart"/>
            <w:r w:rsidRPr="002F4345">
              <w:rPr>
                <w:color w:val="C00000"/>
              </w:rPr>
              <w:t>vyhledávání</w:t>
            </w:r>
            <w:r w:rsidRPr="002F4345" w:rsidR="33E0D60C">
              <w:rPr>
                <w:color w:val="C00000"/>
              </w:rPr>
              <w:t>h</w:t>
            </w:r>
            <w:proofErr w:type="spellEnd"/>
          </w:p>
        </w:tc>
      </w:tr>
      <w:tr w:rsidRPr="002F4345" w:rsidR="00F17427" w:rsidTr="1FE7889A" w14:paraId="42CA30B2" w14:textId="77777777">
        <w:trPr>
          <w:trHeight w:val="385"/>
        </w:trPr>
        <w:tc>
          <w:tcPr>
            <w:tcW w:w="3261" w:type="dxa"/>
          </w:tcPr>
          <w:p w:rsidRPr="002F4345" w:rsidR="00F17427" w:rsidP="004E64FF" w:rsidRDefault="00F17427" w14:paraId="75BB569C" w14:textId="0B01A260">
            <w:pPr>
              <w:pStyle w:val="Autoi"/>
              <w:jc w:val="left"/>
            </w:pPr>
            <w:proofErr w:type="spellStart"/>
            <w:r w:rsidRPr="002F4345">
              <w:t>EuroVoc</w:t>
            </w:r>
            <w:proofErr w:type="spellEnd"/>
            <w:r w:rsidRPr="002F4345">
              <w:t>:</w:t>
            </w:r>
          </w:p>
        </w:tc>
        <w:tc>
          <w:tcPr>
            <w:tcW w:w="5386" w:type="dxa"/>
          </w:tcPr>
          <w:p w:rsidRPr="002F4345" w:rsidR="00F17427" w:rsidP="004E64FF" w:rsidRDefault="00F17427" w14:paraId="2EF687F3" w14:textId="29A4725A">
            <w:pPr>
              <w:spacing w:before="0" w:after="0"/>
            </w:pPr>
            <w:r w:rsidRPr="002F4345">
              <w:rPr>
                <w:color w:val="C00000"/>
              </w:rPr>
              <w:t xml:space="preserve">Základní zatřídění datového výstupu pro účely vyhledávání na evropské úrovni </w:t>
            </w:r>
            <w:hyperlink w:history="1" w:anchor="arrow_1754" r:id="rId11">
              <w:proofErr w:type="spellStart"/>
              <w:r w:rsidRPr="002F4345">
                <w:rPr>
                  <w:rStyle w:val="Hypertextovodkaz"/>
                  <w:color w:val="C00000"/>
                </w:rPr>
                <w:t>EuroVoc</w:t>
              </w:r>
              <w:proofErr w:type="spellEnd"/>
            </w:hyperlink>
          </w:p>
        </w:tc>
      </w:tr>
      <w:tr w:rsidRPr="002F4345" w:rsidR="00F17427" w:rsidTr="1FE7889A" w14:paraId="22FBA9F1" w14:textId="77777777">
        <w:tc>
          <w:tcPr>
            <w:tcW w:w="3261" w:type="dxa"/>
            <w:hideMark/>
          </w:tcPr>
          <w:p w:rsidRPr="002F4345" w:rsidR="00F17427" w:rsidP="004E64FF" w:rsidRDefault="00F17427" w14:paraId="6DBCA2F4" w14:textId="77777777">
            <w:pPr>
              <w:pStyle w:val="Autoi"/>
              <w:jc w:val="left"/>
            </w:pPr>
            <w:r w:rsidRPr="002F4345">
              <w:t>Citace:</w:t>
            </w:r>
          </w:p>
        </w:tc>
        <w:tc>
          <w:tcPr>
            <w:tcW w:w="5386" w:type="dxa"/>
          </w:tcPr>
          <w:p w:rsidRPr="002F4345" w:rsidR="00F17427" w:rsidP="004E64FF" w:rsidRDefault="00E51D60" w14:paraId="78C46FA3" w14:textId="0C6CD642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F17427" w:rsidTr="1FE7889A" w14:paraId="607502C0" w14:textId="77777777">
        <w:trPr>
          <w:trHeight w:val="121"/>
        </w:trPr>
        <w:tc>
          <w:tcPr>
            <w:tcW w:w="3261" w:type="dxa"/>
            <w:hideMark/>
          </w:tcPr>
          <w:p w:rsidRPr="002F4345" w:rsidR="00F17427" w:rsidP="004E64FF" w:rsidRDefault="00F17427" w14:paraId="2BB3416B" w14:textId="77777777">
            <w:pPr>
              <w:pStyle w:val="Autoi"/>
              <w:jc w:val="left"/>
            </w:pPr>
            <w:r w:rsidRPr="002F4345">
              <w:t>Datová sada dostupná na:</w:t>
            </w:r>
          </w:p>
        </w:tc>
        <w:tc>
          <w:tcPr>
            <w:tcW w:w="5386" w:type="dxa"/>
          </w:tcPr>
          <w:p w:rsidRPr="002F4345" w:rsidR="00F17427" w:rsidP="004E64FF" w:rsidRDefault="00E51D60" w14:paraId="16E1688F" w14:textId="13ECA0C5">
            <w:pPr>
              <w:pStyle w:val="Autoi"/>
            </w:pPr>
            <w:r w:rsidRPr="002F4345">
              <w:t>Bude vyplněno ÚZIS ČR</w:t>
            </w:r>
          </w:p>
        </w:tc>
      </w:tr>
      <w:tr w:rsidRPr="002F4345" w:rsidR="0012733D" w:rsidTr="1FE7889A" w14:paraId="76F0D2D2" w14:textId="77777777">
        <w:trPr>
          <w:trHeight w:val="121"/>
        </w:trPr>
        <w:tc>
          <w:tcPr>
            <w:tcW w:w="3261" w:type="dxa"/>
          </w:tcPr>
          <w:p w:rsidRPr="002F4345" w:rsidR="0012733D" w:rsidP="0012733D" w:rsidRDefault="0012733D" w14:paraId="65A423C9" w14:textId="757FE9B8">
            <w:pPr>
              <w:pStyle w:val="Autoi"/>
              <w:jc w:val="left"/>
            </w:pPr>
            <w:r w:rsidRPr="002F4345">
              <w:t>Kontakt:</w:t>
            </w:r>
          </w:p>
        </w:tc>
        <w:tc>
          <w:tcPr>
            <w:tcW w:w="5386" w:type="dxa"/>
          </w:tcPr>
          <w:p w:rsidRPr="002F4345" w:rsidR="0012733D" w:rsidP="0012733D" w:rsidRDefault="0012733D" w14:paraId="64FDC80F" w14:textId="47362C35">
            <w:pPr>
              <w:pStyle w:val="Autoi"/>
            </w:pPr>
            <w:hyperlink w:history="1" r:id="rId12">
              <w:r w:rsidRPr="002F4345">
                <w:rPr>
                  <w:rStyle w:val="Hypertextovodkaz"/>
                  <w:color w:val="auto"/>
                </w:rPr>
                <w:t>analyzy@uzis.cz</w:t>
              </w:r>
            </w:hyperlink>
            <w:r w:rsidRPr="002F4345">
              <w:t xml:space="preserve"> </w:t>
            </w:r>
          </w:p>
        </w:tc>
      </w:tr>
      <w:bookmarkEnd w:id="3"/>
    </w:tbl>
    <w:p w:rsidRPr="002F4345" w:rsidR="00D9764E" w:rsidP="00D9764E" w:rsidRDefault="00D9764E" w14:paraId="4866172E" w14:textId="77777777"/>
    <w:p w:rsidRPr="002F4345" w:rsidR="00927B5A" w:rsidRDefault="00927B5A" w14:paraId="7F364135" w14:textId="77777777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 w:rsidRPr="002F4345">
        <w:br w:type="page"/>
      </w:r>
    </w:p>
    <w:p w:rsidRPr="002F4345" w:rsidR="007D2119" w:rsidP="00484473" w:rsidRDefault="00D9764E" w14:paraId="22D9F420" w14:textId="20FF5A41">
      <w:pPr>
        <w:pStyle w:val="Nadpis1"/>
      </w:pPr>
      <w:r w:rsidRPr="002F4345">
        <w:lastRenderedPageBreak/>
        <w:t>Anotace</w:t>
      </w:r>
    </w:p>
    <w:p w:rsidRPr="002F4345" w:rsidR="00927B5A" w:rsidP="00927B5A" w:rsidRDefault="0077111A" w14:paraId="3899C90C" w14:textId="77777777">
      <w:r w:rsidRPr="002F4345">
        <w:t xml:space="preserve">Stručný popis datové sady pro účely případné publikace </w:t>
      </w:r>
      <w:r w:rsidRPr="002F4345" w:rsidR="0018736D">
        <w:t>v</w:t>
      </w:r>
      <w:r w:rsidRPr="002F4345">
        <w:t xml:space="preserve"> seznamu žádostí, které byly odsouhlaseny poradou vedení ÚZIS ČR a </w:t>
      </w:r>
      <w:r w:rsidRPr="002F4345" w:rsidR="0071278B">
        <w:t>jejich stav zpracování je</w:t>
      </w:r>
      <w:r w:rsidRPr="002F4345" w:rsidR="00B629F9">
        <w:t xml:space="preserve"> veřejně evidován.</w:t>
      </w:r>
      <w:bookmarkEnd w:id="2"/>
    </w:p>
    <w:p w:rsidRPr="002F4345" w:rsidR="07B7837C" w:rsidP="00927B5A" w:rsidRDefault="07B7837C" w14:paraId="05DC23EE" w14:textId="4293BBD6">
      <w:pPr>
        <w:pStyle w:val="Nadpis1"/>
      </w:pPr>
      <w:r w:rsidRPr="002F4345">
        <w:t xml:space="preserve">Popis </w:t>
      </w:r>
      <w:r w:rsidRPr="002F4345" w:rsidR="007D2119">
        <w:t>zadání</w:t>
      </w:r>
    </w:p>
    <w:p w:rsidRPr="002F4345" w:rsidR="07B7837C" w:rsidP="000C1BD8" w:rsidRDefault="07B7837C" w14:paraId="10BD5D1C" w14:textId="77777777">
      <w:pPr>
        <w:pStyle w:val="Nadpis2"/>
      </w:pPr>
      <w:r w:rsidRPr="002F4345">
        <w:t>Primární cíl</w:t>
      </w:r>
    </w:p>
    <w:p w:rsidRPr="002F4345" w:rsidR="07B7837C" w:rsidRDefault="007D2119" w14:paraId="25DA54C5" w14:textId="52AC813C">
      <w:r w:rsidRPr="002F4345">
        <w:rPr>
          <w:noProof/>
        </w:rPr>
        <w:t>Cíle zadání</w:t>
      </w:r>
      <w:r w:rsidRPr="002F4345" w:rsidR="003103F2">
        <w:rPr>
          <w:noProof/>
        </w:rPr>
        <w:t>, hypotézy, atd.</w:t>
      </w:r>
    </w:p>
    <w:p w:rsidRPr="002F4345" w:rsidR="007A016F" w:rsidP="007A016F" w:rsidRDefault="007D2119" w14:paraId="53BE15F6" w14:textId="2B552D4B">
      <w:pPr>
        <w:pStyle w:val="Nadpis2"/>
      </w:pPr>
      <w:r w:rsidRPr="002F4345">
        <w:t>Definice zadání</w:t>
      </w:r>
    </w:p>
    <w:p w:rsidRPr="002F4345" w:rsidR="00261653" w:rsidP="00261653" w:rsidRDefault="00716B29" w14:paraId="50AB2554" w14:textId="719E15A9">
      <w:bookmarkStart w:name="_Hlk164847369" w:id="4"/>
      <w:r w:rsidRPr="002F4345">
        <w:t>Detailní popis zdrojů dat pro analýzu, scénář</w:t>
      </w:r>
      <w:r w:rsidRPr="002F4345" w:rsidR="003103F2">
        <w:t xml:space="preserve"> analýzy</w:t>
      </w:r>
      <w:r w:rsidRPr="002F4345">
        <w:t xml:space="preserve">, definice </w:t>
      </w:r>
      <w:r w:rsidRPr="002F4345" w:rsidR="003103F2">
        <w:t xml:space="preserve">skupin pacientů a kategorizací </w:t>
      </w:r>
      <w:r w:rsidRPr="002F4345">
        <w:t>za použití existujících klasifikací (MKN</w:t>
      </w:r>
      <w:r w:rsidRPr="002F4345" w:rsidR="00D12A85">
        <w:t>-</w:t>
      </w:r>
      <w:r w:rsidRPr="002F4345">
        <w:t xml:space="preserve">10, ATC a další), algoritmus odvození </w:t>
      </w:r>
      <w:r w:rsidRPr="002F4345" w:rsidR="003103F2">
        <w:t>výstupu</w:t>
      </w:r>
      <w:r w:rsidRPr="002F4345" w:rsidR="006420D7">
        <w:t>, předpokládané agregace a</w:t>
      </w:r>
      <w:r w:rsidRPr="002F4345" w:rsidR="000E0736">
        <w:t> </w:t>
      </w:r>
      <w:r w:rsidRPr="002F4345" w:rsidR="006420D7">
        <w:t>použité statistiky</w:t>
      </w:r>
      <w:r w:rsidRPr="002F4345" w:rsidR="003103F2">
        <w:t xml:space="preserve"> atd.</w:t>
      </w:r>
    </w:p>
    <w:bookmarkEnd w:id="4"/>
    <w:p w:rsidRPr="002F4345" w:rsidR="007D0C06" w:rsidP="007D0C06" w:rsidRDefault="007D2119" w14:paraId="14414583" w14:textId="552A52AB">
      <w:pPr>
        <w:pStyle w:val="Nadpis2"/>
      </w:pPr>
      <w:r w:rsidRPr="002F4345">
        <w:t>Předpokládaná i</w:t>
      </w:r>
      <w:r w:rsidRPr="002F4345" w:rsidR="007A016F">
        <w:t xml:space="preserve">nterpretace </w:t>
      </w:r>
      <w:r w:rsidRPr="002F4345">
        <w:t xml:space="preserve">výstupu a </w:t>
      </w:r>
      <w:r w:rsidRPr="002F4345" w:rsidR="007D0C06">
        <w:t>případné limity</w:t>
      </w:r>
    </w:p>
    <w:p w:rsidRPr="002F4345" w:rsidR="003103F2" w:rsidP="003103F2" w:rsidRDefault="003103F2" w14:paraId="27C12C52" w14:textId="6C321C5B">
      <w:r w:rsidRPr="002F4345">
        <w:t>Dopředu známé nebo po analýze zjištěné limitace, možné interpretace výstupu a jejich omezení.</w:t>
      </w:r>
    </w:p>
    <w:p w:rsidRPr="002F4345" w:rsidR="07B7837C" w:rsidP="000C1BD8" w:rsidRDefault="07B7837C" w14:paraId="64FFB4C5" w14:textId="74B9A068">
      <w:pPr>
        <w:pStyle w:val="Nadpis2"/>
      </w:pPr>
      <w:r w:rsidRPr="002F4345">
        <w:t>Ochrana osobních údajů</w:t>
      </w:r>
    </w:p>
    <w:p w:rsidRPr="002F4345" w:rsidR="07B7837C" w:rsidRDefault="00716B29" w14:paraId="140C9853" w14:textId="15C73F9D">
      <w:r w:rsidRPr="002F4345">
        <w:t>Výstup</w:t>
      </w:r>
      <w:r w:rsidRPr="002F4345" w:rsidR="07B7837C">
        <w:t xml:space="preserve"> je připravován v</w:t>
      </w:r>
      <w:r w:rsidRPr="002F4345" w:rsidR="00484473">
        <w:t> </w:t>
      </w:r>
      <w:r w:rsidRPr="002F4345" w:rsidR="07B7837C">
        <w:t>souladu se zákonem 372/2011 Sb. (</w:t>
      </w:r>
      <w:r w:rsidRPr="002F4345" w:rsidR="00D12A85">
        <w:t>z</w:t>
      </w:r>
      <w:r w:rsidRPr="002F4345" w:rsidR="07B7837C">
        <w:t>ákon o zdravotních službách a</w:t>
      </w:r>
      <w:r w:rsidRPr="002F4345" w:rsidR="000307A5">
        <w:t> </w:t>
      </w:r>
      <w:r w:rsidRPr="002F4345" w:rsidR="07B7837C">
        <w:t>podmínkách jejich poskytování)</w:t>
      </w:r>
      <w:r w:rsidRPr="002F4345" w:rsidR="00D12A85">
        <w:t>,</w:t>
      </w:r>
      <w:r w:rsidRPr="002F4345" w:rsidR="07B7837C">
        <w:t xml:space="preserve"> §73 odst. 8</w:t>
      </w:r>
      <w:r w:rsidRPr="002F4345" w:rsidR="00D12A85">
        <w:t>,</w:t>
      </w:r>
      <w:r w:rsidRPr="002F4345" w:rsidR="07B7837C">
        <w:t xml:space="preserve"> a zákonem 110/2019 Sb.</w:t>
      </w:r>
      <w:r w:rsidRPr="002F4345" w:rsidR="00D12A85">
        <w:t>,</w:t>
      </w:r>
      <w:r w:rsidRPr="002F4345" w:rsidR="07B7837C">
        <w:t xml:space="preserve"> §16. </w:t>
      </w:r>
    </w:p>
    <w:p w:rsidRPr="002F4345" w:rsidR="07B7837C" w:rsidP="000C1BD8" w:rsidRDefault="07B7837C" w14:paraId="023BC7FC" w14:textId="22876996">
      <w:pPr>
        <w:pStyle w:val="Nadpis2"/>
      </w:pPr>
      <w:bookmarkStart w:name="_Hlk164847419" w:id="5"/>
      <w:r w:rsidRPr="002F4345">
        <w:t>Klíčová slova</w:t>
      </w:r>
    </w:p>
    <w:p w:rsidRPr="002F4345" w:rsidR="007A016F" w:rsidP="007A016F" w:rsidRDefault="00484473" w14:paraId="1CA6C44E" w14:textId="235F9A5A">
      <w:r w:rsidRPr="002F4345">
        <w:t>Důležité pro vyhledávání</w:t>
      </w:r>
    </w:p>
    <w:p w:rsidRPr="002F4345" w:rsidR="007A016F" w:rsidP="007A016F" w:rsidRDefault="007A016F" w14:paraId="3DE89DF9" w14:textId="6193BCB0">
      <w:pPr>
        <w:pStyle w:val="Nadpis2"/>
      </w:pPr>
      <w:r w:rsidRPr="002F4345">
        <w:t xml:space="preserve">Klasifikace dle </w:t>
      </w:r>
      <w:proofErr w:type="spellStart"/>
      <w:r w:rsidRPr="002F4345">
        <w:t>EuroVoc</w:t>
      </w:r>
      <w:bookmarkStart w:name="_Hlk166502722" w:id="6"/>
      <w:proofErr w:type="spellEnd"/>
      <w:r w:rsidRPr="002F4345" w:rsidR="009C241E">
        <w:t xml:space="preserve"> (multidisciplinární slovník EU)</w:t>
      </w:r>
      <w:bookmarkEnd w:id="6"/>
    </w:p>
    <w:p w:rsidRPr="002F4345" w:rsidR="007A016F" w:rsidP="007A016F" w:rsidRDefault="006D257D" w14:paraId="32FA028D" w14:textId="3ABC6F88">
      <w:bookmarkStart w:name="_Hlk165298904" w:id="7"/>
      <w:r w:rsidRPr="002F4345">
        <w:t xml:space="preserve">Základní zatřídění datového výstupu pro účely vyhledávání na evropské úrovni </w:t>
      </w:r>
      <w:hyperlink w:history="1" w:anchor="arrow_1754" r:id="rId13">
        <w:proofErr w:type="spellStart"/>
        <w:r w:rsidRPr="002F4345">
          <w:rPr>
            <w:rStyle w:val="Hypertextovodkaz"/>
            <w:color w:val="auto"/>
          </w:rPr>
          <w:t>EuroVoc</w:t>
        </w:r>
        <w:proofErr w:type="spellEnd"/>
      </w:hyperlink>
      <w:r w:rsidRPr="002F4345">
        <w:t>.</w:t>
      </w:r>
    </w:p>
    <w:p w:rsidRPr="002F4345" w:rsidR="00C90BB5" w:rsidP="00C90BB5" w:rsidRDefault="00C90BB5" w14:paraId="5D6EEE1A" w14:textId="535034F5">
      <w:pPr>
        <w:pStyle w:val="Nadpis2"/>
      </w:pPr>
      <w:r w:rsidRPr="002F4345">
        <w:t>Aktualizace</w:t>
      </w:r>
    </w:p>
    <w:p w:rsidRPr="002F4345" w:rsidR="00C90BB5" w:rsidP="00C90BB5" w:rsidRDefault="00C90BB5" w14:paraId="42362109" w14:textId="208C6349">
      <w:r w:rsidRPr="002F4345">
        <w:t xml:space="preserve">Vyberte, o jaký typ datového výstupů </w:t>
      </w:r>
      <w:r w:rsidRPr="002F4345" w:rsidR="00FE44B7">
        <w:t xml:space="preserve">z pohledu aktualizace </w:t>
      </w:r>
      <w:r w:rsidRPr="002F4345" w:rsidR="00551D67">
        <w:t>žádáte:</w:t>
      </w:r>
    </w:p>
    <w:p w:rsidRPr="002F4345" w:rsidR="008C18E5" w:rsidP="008C18E5" w:rsidRDefault="00C90BB5" w14:paraId="33369283" w14:textId="77777777">
      <w:pPr>
        <w:pStyle w:val="Odstavecseseznamem"/>
        <w:numPr>
          <w:ilvl w:val="0"/>
          <w:numId w:val="47"/>
        </w:numPr>
        <w:rPr>
          <w:lang w:val="cs-CZ"/>
        </w:rPr>
      </w:pPr>
      <w:r w:rsidRPr="002F4345">
        <w:rPr>
          <w:lang w:val="cs-CZ"/>
        </w:rPr>
        <w:t>Ad hoc analytický výstup v podobě datového souhrnu nebo otevřené datové sady, který nevyžaduje pravidelnou aktualizaci.</w:t>
      </w:r>
    </w:p>
    <w:p w:rsidRPr="002F4345" w:rsidR="00C90BB5" w:rsidP="008C18E5" w:rsidRDefault="00C90BB5" w14:paraId="466C574D" w14:textId="4416A14B">
      <w:pPr>
        <w:pStyle w:val="Odstavecseseznamem"/>
        <w:numPr>
          <w:ilvl w:val="0"/>
          <w:numId w:val="47"/>
        </w:numPr>
        <w:rPr>
          <w:lang w:val="cs-CZ"/>
        </w:rPr>
      </w:pPr>
      <w:r w:rsidRPr="002F4345">
        <w:rPr>
          <w:lang w:val="cs-CZ"/>
        </w:rPr>
        <w:t>Pravidelně aktualizovaný datový souhrn nebo otevřená datová sad</w:t>
      </w:r>
      <w:r w:rsidRPr="002F4345" w:rsidR="0011316E">
        <w:rPr>
          <w:lang w:val="cs-CZ"/>
        </w:rPr>
        <w:t>a</w:t>
      </w:r>
      <w:r w:rsidRPr="002F4345" w:rsidR="00455607">
        <w:rPr>
          <w:lang w:val="cs-CZ"/>
        </w:rPr>
        <w:t>.</w:t>
      </w:r>
    </w:p>
    <w:bookmarkEnd w:id="5"/>
    <w:bookmarkEnd w:id="7"/>
    <w:p w:rsidRPr="002F4345" w:rsidR="494A27F1" w:rsidP="36A90F9C" w:rsidRDefault="494A27F1" w14:paraId="3990D032" w14:textId="4143F832">
      <w:pPr>
        <w:pStyle w:val="Nadpis2"/>
      </w:pPr>
      <w:r w:rsidRPr="002F4345">
        <w:t xml:space="preserve">Požadované </w:t>
      </w:r>
      <w:r w:rsidRPr="002F4345" w:rsidR="61E4F109">
        <w:t>modul</w:t>
      </w:r>
      <w:r w:rsidRPr="002F4345">
        <w:t>y</w:t>
      </w:r>
    </w:p>
    <w:p w:rsidRPr="002F4345" w:rsidR="4AECAC58" w:rsidP="00650E8A" w:rsidRDefault="494A27F1" w14:paraId="0738F122" w14:textId="009F013E">
      <w:r w:rsidRPr="002F4345">
        <w:t>Vyberte, ze kterých modu</w:t>
      </w:r>
      <w:r w:rsidRPr="002F4345" w:rsidR="10DDAC97">
        <w:t>lů výst</w:t>
      </w:r>
      <w:r w:rsidRPr="002F4345" w:rsidR="36EEE7F0">
        <w:t>upy vycházejí</w:t>
      </w:r>
      <w:r w:rsidRPr="002F4345">
        <w:t>:</w:t>
      </w:r>
    </w:p>
    <w:p w:rsidRPr="002F4345" w:rsidR="006A073C" w:rsidP="13843311" w:rsidRDefault="006A073C" w14:paraId="21D6F351" w14:textId="54B3876E" w14:noSpellErr="1">
      <w:pPr>
        <w:pStyle w:val="Odstavecseseznamem"/>
        <w:ind/>
        <w:rPr>
          <w:sz w:val="22"/>
          <w:szCs w:val="22"/>
          <w:lang w:val="cs-CZ"/>
        </w:rPr>
      </w:pPr>
      <w:r w:rsidRPr="13843311" w:rsidR="006A073C">
        <w:rPr>
          <w:lang w:val="cs-CZ"/>
        </w:rPr>
        <w:t>Základní syntetická data NZIS</w:t>
      </w:r>
      <w:r w:rsidRPr="13843311" w:rsidR="003D181F">
        <w:rPr>
          <w:lang w:val="cs-CZ"/>
        </w:rPr>
        <w:t xml:space="preserve"> </w:t>
      </w:r>
      <w:r w:rsidRPr="13843311" w:rsidR="363EB399">
        <w:rPr>
          <w:lang w:val="cs-CZ"/>
        </w:rPr>
        <w:t>včetně registru NRHZS</w:t>
      </w:r>
      <w:r w:rsidRPr="13843311" w:rsidR="00650E8A">
        <w:rPr>
          <w:lang w:val="cs-CZ"/>
        </w:rPr>
        <w:t>.</w:t>
      </w:r>
    </w:p>
    <w:p w:rsidRPr="002F4345" w:rsidR="1424AB4D" w:rsidP="13843311" w:rsidRDefault="1424AB4D" w14:paraId="559011A1" w14:textId="3168F049" w14:noSpellErr="1">
      <w:pPr>
        <w:pStyle w:val="Odstavecseseznamem"/>
        <w:ind/>
        <w:rPr>
          <w:sz w:val="22"/>
          <w:szCs w:val="22"/>
          <w:lang w:val="cs-CZ"/>
        </w:rPr>
      </w:pPr>
      <w:r w:rsidRPr="13843311" w:rsidR="1424AB4D">
        <w:rPr>
          <w:lang w:val="cs-CZ"/>
        </w:rPr>
        <w:t>Modul ONKO</w:t>
      </w:r>
      <w:r w:rsidRPr="13843311" w:rsidR="00C30D6E">
        <w:rPr>
          <w:lang w:val="cs-CZ"/>
        </w:rPr>
        <w:t>DATA</w:t>
      </w:r>
      <w:r w:rsidRPr="13843311" w:rsidR="494A27F1">
        <w:rPr>
          <w:lang w:val="cs-CZ"/>
        </w:rPr>
        <w:t>.</w:t>
      </w:r>
    </w:p>
    <w:p w:rsidRPr="002F4345" w:rsidR="36A90F9C" w:rsidP="3C224757" w:rsidRDefault="36A90F9C" w14:paraId="5018C602" w14:textId="13EF74AA">
      <w:pPr>
        <w:pStyle w:val="Nadpis2"/>
        <w:rPr>
          <w:sz w:val="22"/>
          <w:szCs w:val="22"/>
          <w:lang w:val="cs-CZ"/>
        </w:rPr>
      </w:pPr>
      <w:r w:rsidRPr="3C224757" w:rsidR="77AA0744">
        <w:rPr>
          <w:lang w:val="cs-CZ"/>
        </w:rPr>
        <w:t>P</w:t>
      </w:r>
      <w:r w:rsidRPr="3C224757" w:rsidR="62EC2A77">
        <w:rPr>
          <w:lang w:val="cs-CZ"/>
        </w:rPr>
        <w:t>r</w:t>
      </w:r>
      <w:r w:rsidRPr="3C224757" w:rsidR="77AA0744">
        <w:rPr>
          <w:lang w:val="cs-CZ"/>
        </w:rPr>
        <w:t>o</w:t>
      </w:r>
      <w:r w:rsidRPr="3C224757" w:rsidR="35FE678D">
        <w:rPr>
          <w:lang w:val="cs-CZ"/>
        </w:rPr>
        <w:t>pojení</w:t>
      </w:r>
      <w:r w:rsidRPr="3C224757" w:rsidR="77AA0744">
        <w:rPr>
          <w:lang w:val="cs-CZ"/>
        </w:rPr>
        <w:t xml:space="preserve"> identifikátorů ve výstupu</w:t>
      </w:r>
    </w:p>
    <w:p w:rsidRPr="002F4345" w:rsidR="36A90F9C" w:rsidP="13843311" w:rsidRDefault="36A90F9C" w14:paraId="5F31B297" w14:textId="3B963897" w14:noSpellErr="1">
      <w:pPr>
        <w:pStyle w:val="Odstavecseseznamem"/>
        <w:suppressLineNumbers w:val="0"/>
        <w:bidi w:val="0"/>
        <w:spacing w:before="120" w:beforeAutospacing="off" w:after="120" w:afterAutospacing="off" w:line="240" w:lineRule="auto"/>
        <w:ind w:right="0"/>
        <w:jc w:val="both"/>
        <w:rPr>
          <w:sz w:val="22"/>
          <w:szCs w:val="22"/>
          <w:lang w:val="cs-CZ"/>
        </w:rPr>
      </w:pPr>
      <w:r w:rsidRPr="13843311" w:rsidR="6F15F8A8">
        <w:rPr>
          <w:sz w:val="22"/>
          <w:szCs w:val="22"/>
          <w:lang w:val="cs-CZ"/>
        </w:rPr>
        <w:t>Požaduji propojení identifikátorů pacientů napříč tabulkami výstu</w:t>
      </w:r>
      <w:r w:rsidRPr="13843311" w:rsidR="7F14A53F">
        <w:rPr>
          <w:sz w:val="22"/>
          <w:szCs w:val="22"/>
          <w:lang w:val="cs-CZ"/>
        </w:rPr>
        <w:t>pů</w:t>
      </w:r>
    </w:p>
    <w:p w:rsidRPr="002F4345" w:rsidR="07B7837C" w:rsidP="30A2360D" w:rsidRDefault="006420D7" w14:paraId="1F9BA267" w14:textId="1FAB7976">
      <w:pPr>
        <w:pStyle w:val="Nadpis1"/>
      </w:pPr>
      <w:r w:rsidRPr="002F4345">
        <w:lastRenderedPageBreak/>
        <w:t>SQL Skript</w:t>
      </w:r>
      <w:r w:rsidRPr="002F4345" w:rsidR="00C4070D">
        <w:t xml:space="preserve"> a struktura výstupu</w:t>
      </w:r>
    </w:p>
    <w:p w:rsidRPr="002F4345" w:rsidR="0099201F" w:rsidP="006420D7" w:rsidRDefault="13D6F424" w14:paraId="66AEE373" w14:textId="6B0C2E85">
      <w:r w:rsidRPr="002F4345">
        <w:rPr>
          <w:b/>
          <w:bCs/>
        </w:rPr>
        <w:t>SQL skript</w:t>
      </w:r>
      <w:r w:rsidRPr="002F4345">
        <w:t xml:space="preserve"> – </w:t>
      </w:r>
      <w:r w:rsidRPr="002F4345" w:rsidR="7CADF514">
        <w:t>může být uveden přímo v žádosti nebo zaslán v </w:t>
      </w:r>
      <w:r w:rsidRPr="002F4345" w:rsidR="3C73DC77">
        <w:t xml:space="preserve">jednom </w:t>
      </w:r>
      <w:r w:rsidRPr="002F4345" w:rsidR="7CADF514">
        <w:t>samostatném souboru</w:t>
      </w:r>
      <w:r w:rsidRPr="002F4345" w:rsidR="103C14B0">
        <w:t xml:space="preserve"> a v žádosti uveden odkaz na tento soubor</w:t>
      </w:r>
      <w:r w:rsidRPr="002F4345" w:rsidR="7CADF514">
        <w:t>.</w:t>
      </w:r>
      <w:r w:rsidRPr="002F4345">
        <w:t xml:space="preserve"> </w:t>
      </w:r>
    </w:p>
    <w:p w:rsidRPr="002F4345" w:rsidR="00C4070D" w:rsidP="00C4070D" w:rsidRDefault="00A25295" w14:paraId="082DC8AD" w14:textId="0F4523DC">
      <w:r w:rsidRPr="002F4345">
        <w:rPr>
          <w:b/>
          <w:bCs/>
        </w:rPr>
        <w:t>Struktura výstupu</w:t>
      </w:r>
      <w:r w:rsidRPr="002F4345">
        <w:t xml:space="preserve"> – s</w:t>
      </w:r>
      <w:r w:rsidRPr="002F4345" w:rsidR="00C4070D">
        <w:t>eznam všech sloupců výstupu včetně srozumitelného popisu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1574"/>
        <w:gridCol w:w="539"/>
        <w:gridCol w:w="5145"/>
        <w:gridCol w:w="1268"/>
      </w:tblGrid>
      <w:tr w:rsidRPr="002F4345" w:rsidR="009A3612" w:rsidTr="00276063" w14:paraId="00B789DA" w14:textId="77777777">
        <w:trPr>
          <w:trHeight w:val="57"/>
        </w:trPr>
        <w:tc>
          <w:tcPr>
            <w:tcW w:w="534" w:type="dxa"/>
            <w:shd w:val="clear" w:color="auto" w:fill="D9D9D9" w:themeFill="background1" w:themeFillShade="D9"/>
          </w:tcPr>
          <w:p w:rsidRPr="002F4345" w:rsidR="00C4070D" w:rsidP="00973FD4" w:rsidRDefault="005C7AFC" w14:paraId="5F783DE8" w14:textId="636CD9AC">
            <w:r w:rsidRPr="002F4345">
              <w:t>Id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:rsidRPr="002F4345" w:rsidR="00C4070D" w:rsidP="00973FD4" w:rsidRDefault="00C4070D" w14:paraId="22EBDBCD" w14:textId="77777777">
            <w:r w:rsidRPr="002F4345">
              <w:t>Název sloupce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Pr="002F4345" w:rsidR="00C4070D" w:rsidP="00973FD4" w:rsidRDefault="00C4070D" w14:paraId="4D5C1E3D" w14:textId="77777777">
            <w:r w:rsidRPr="002F4345">
              <w:t>Typ</w:t>
            </w:r>
          </w:p>
        </w:tc>
        <w:tc>
          <w:tcPr>
            <w:tcW w:w="5145" w:type="dxa"/>
            <w:shd w:val="clear" w:color="auto" w:fill="D9D9D9" w:themeFill="background1" w:themeFillShade="D9"/>
          </w:tcPr>
          <w:p w:rsidRPr="002F4345" w:rsidR="00C4070D" w:rsidP="00973FD4" w:rsidRDefault="00C4070D" w14:paraId="6200F109" w14:textId="77777777">
            <w:r w:rsidRPr="002F4345">
              <w:t xml:space="preserve">Popis 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Pr="002F4345" w:rsidR="00C4070D" w:rsidP="00973FD4" w:rsidRDefault="00C4070D" w14:paraId="592BCF2B" w14:textId="77777777">
            <w:r w:rsidRPr="002F4345">
              <w:t>Datový typ</w:t>
            </w:r>
          </w:p>
        </w:tc>
      </w:tr>
      <w:tr w:rsidRPr="002F4345" w:rsidR="009A3612" w:rsidTr="00973FD4" w14:paraId="608CA758" w14:textId="77777777">
        <w:tc>
          <w:tcPr>
            <w:tcW w:w="534" w:type="dxa"/>
          </w:tcPr>
          <w:p w:rsidRPr="002F4345" w:rsidR="00C4070D" w:rsidP="00973FD4" w:rsidRDefault="00C4070D" w14:paraId="1C3032E2" w14:textId="77777777">
            <w:r w:rsidRPr="002F4345">
              <w:t>1</w:t>
            </w:r>
          </w:p>
        </w:tc>
        <w:tc>
          <w:tcPr>
            <w:tcW w:w="1574" w:type="dxa"/>
          </w:tcPr>
          <w:p w:rsidRPr="002F4345" w:rsidR="00C4070D" w:rsidP="00973FD4" w:rsidRDefault="00C4070D" w14:paraId="001CD4E9" w14:textId="59D4B3A9"/>
        </w:tc>
        <w:tc>
          <w:tcPr>
            <w:tcW w:w="539" w:type="dxa"/>
          </w:tcPr>
          <w:p w:rsidRPr="002F4345" w:rsidR="00C4070D" w:rsidP="00973FD4" w:rsidRDefault="00C4070D" w14:paraId="6D208E39" w14:textId="77777777"/>
        </w:tc>
        <w:tc>
          <w:tcPr>
            <w:tcW w:w="5145" w:type="dxa"/>
          </w:tcPr>
          <w:p w:rsidRPr="002F4345" w:rsidR="00C4070D" w:rsidP="00973FD4" w:rsidRDefault="00C4070D" w14:paraId="14FD2346" w14:textId="77777777"/>
        </w:tc>
        <w:tc>
          <w:tcPr>
            <w:tcW w:w="1268" w:type="dxa"/>
          </w:tcPr>
          <w:p w:rsidRPr="002F4345" w:rsidR="00C4070D" w:rsidP="00973FD4" w:rsidRDefault="00C4070D" w14:paraId="4E3EF6BE" w14:textId="77777777"/>
        </w:tc>
      </w:tr>
      <w:tr w:rsidRPr="002F4345" w:rsidR="009A3612" w:rsidTr="00973FD4" w14:paraId="6113E631" w14:textId="77777777">
        <w:tc>
          <w:tcPr>
            <w:tcW w:w="534" w:type="dxa"/>
          </w:tcPr>
          <w:p w:rsidRPr="002F4345" w:rsidR="00C4070D" w:rsidP="00973FD4" w:rsidRDefault="00C4070D" w14:paraId="65C9B8D5" w14:textId="5372C928">
            <w:r w:rsidRPr="002F4345">
              <w:t>2</w:t>
            </w:r>
          </w:p>
        </w:tc>
        <w:tc>
          <w:tcPr>
            <w:tcW w:w="1574" w:type="dxa"/>
          </w:tcPr>
          <w:p w:rsidRPr="002F4345" w:rsidR="00C4070D" w:rsidP="00973FD4" w:rsidRDefault="00C4070D" w14:paraId="06C4C1B6" w14:textId="77777777"/>
        </w:tc>
        <w:tc>
          <w:tcPr>
            <w:tcW w:w="539" w:type="dxa"/>
          </w:tcPr>
          <w:p w:rsidRPr="002F4345" w:rsidR="00C4070D" w:rsidP="00973FD4" w:rsidRDefault="00C4070D" w14:paraId="45482009" w14:textId="77777777"/>
        </w:tc>
        <w:tc>
          <w:tcPr>
            <w:tcW w:w="5145" w:type="dxa"/>
          </w:tcPr>
          <w:p w:rsidRPr="002F4345" w:rsidR="00C4070D" w:rsidP="00973FD4" w:rsidRDefault="00C4070D" w14:paraId="7B01C698" w14:textId="77777777"/>
        </w:tc>
        <w:tc>
          <w:tcPr>
            <w:tcW w:w="1268" w:type="dxa"/>
          </w:tcPr>
          <w:p w:rsidRPr="002F4345" w:rsidR="00C4070D" w:rsidP="00973FD4" w:rsidRDefault="00C4070D" w14:paraId="0E2CA072" w14:textId="77777777"/>
        </w:tc>
      </w:tr>
      <w:tr w:rsidRPr="002F4345" w:rsidR="009A3612" w:rsidTr="00973FD4" w14:paraId="30C559AA" w14:textId="77777777">
        <w:tc>
          <w:tcPr>
            <w:tcW w:w="534" w:type="dxa"/>
          </w:tcPr>
          <w:p w:rsidRPr="002F4345" w:rsidR="00C4070D" w:rsidP="00973FD4" w:rsidRDefault="00C4070D" w14:paraId="7563B57F" w14:textId="759BD7D3">
            <w:r w:rsidRPr="002F4345">
              <w:t>3</w:t>
            </w:r>
          </w:p>
        </w:tc>
        <w:tc>
          <w:tcPr>
            <w:tcW w:w="1574" w:type="dxa"/>
          </w:tcPr>
          <w:p w:rsidRPr="002F4345" w:rsidR="00C4070D" w:rsidP="00973FD4" w:rsidRDefault="00C4070D" w14:paraId="0D36CFC9" w14:textId="77777777"/>
        </w:tc>
        <w:tc>
          <w:tcPr>
            <w:tcW w:w="539" w:type="dxa"/>
          </w:tcPr>
          <w:p w:rsidRPr="002F4345" w:rsidR="00C4070D" w:rsidP="00973FD4" w:rsidRDefault="00C4070D" w14:paraId="0ACE153C" w14:textId="77777777"/>
        </w:tc>
        <w:tc>
          <w:tcPr>
            <w:tcW w:w="5145" w:type="dxa"/>
          </w:tcPr>
          <w:p w:rsidRPr="002F4345" w:rsidR="00C4070D" w:rsidP="00973FD4" w:rsidRDefault="00C4070D" w14:paraId="1F114FA7" w14:textId="77777777"/>
        </w:tc>
        <w:tc>
          <w:tcPr>
            <w:tcW w:w="1268" w:type="dxa"/>
          </w:tcPr>
          <w:p w:rsidRPr="002F4345" w:rsidR="00C4070D" w:rsidP="00973FD4" w:rsidRDefault="00C4070D" w14:paraId="76297DA0" w14:textId="77777777"/>
        </w:tc>
      </w:tr>
      <w:tr w:rsidRPr="002F4345" w:rsidR="009A3612" w:rsidTr="00973FD4" w14:paraId="58C98A36" w14:textId="77777777">
        <w:tc>
          <w:tcPr>
            <w:tcW w:w="534" w:type="dxa"/>
          </w:tcPr>
          <w:p w:rsidRPr="002F4345" w:rsidR="00C4070D" w:rsidP="00973FD4" w:rsidRDefault="00C4070D" w14:paraId="0EFCD062" w14:textId="642AE38D">
            <w:r w:rsidRPr="002F4345">
              <w:t>4</w:t>
            </w:r>
          </w:p>
        </w:tc>
        <w:tc>
          <w:tcPr>
            <w:tcW w:w="1574" w:type="dxa"/>
          </w:tcPr>
          <w:p w:rsidRPr="002F4345" w:rsidR="00C4070D" w:rsidP="00973FD4" w:rsidRDefault="00C4070D" w14:paraId="13D30B48" w14:textId="77777777"/>
        </w:tc>
        <w:tc>
          <w:tcPr>
            <w:tcW w:w="539" w:type="dxa"/>
          </w:tcPr>
          <w:p w:rsidRPr="002F4345" w:rsidR="00C4070D" w:rsidP="00973FD4" w:rsidRDefault="00C4070D" w14:paraId="22648E2B" w14:textId="77777777"/>
        </w:tc>
        <w:tc>
          <w:tcPr>
            <w:tcW w:w="5145" w:type="dxa"/>
          </w:tcPr>
          <w:p w:rsidRPr="002F4345" w:rsidR="00C4070D" w:rsidP="00973FD4" w:rsidRDefault="00C4070D" w14:paraId="06AEC644" w14:textId="77777777"/>
        </w:tc>
        <w:tc>
          <w:tcPr>
            <w:tcW w:w="1268" w:type="dxa"/>
          </w:tcPr>
          <w:p w:rsidRPr="002F4345" w:rsidR="00C4070D" w:rsidP="00973FD4" w:rsidRDefault="00C4070D" w14:paraId="79F8CC7B" w14:textId="77777777"/>
        </w:tc>
      </w:tr>
    </w:tbl>
    <w:p w:rsidRPr="002F4345" w:rsidR="00C4070D" w:rsidP="006420D7" w:rsidRDefault="00C4070D" w14:paraId="37FD36D8" w14:textId="65A760AD">
      <w:pPr>
        <w:rPr>
          <w:i/>
          <w:iCs/>
          <w:sz w:val="20"/>
          <w:szCs w:val="20"/>
        </w:rPr>
      </w:pPr>
      <w:r w:rsidRPr="002F4345">
        <w:rPr>
          <w:i/>
          <w:iCs/>
          <w:sz w:val="20"/>
          <w:szCs w:val="20"/>
        </w:rPr>
        <w:t>Pozn. 1: Typ „A“ nebo „P“</w:t>
      </w:r>
      <w:r w:rsidRPr="002F4345" w:rsidR="00E6667D">
        <w:rPr>
          <w:i/>
          <w:iCs/>
          <w:sz w:val="20"/>
          <w:szCs w:val="20"/>
        </w:rPr>
        <w:t xml:space="preserve"> </w:t>
      </w:r>
      <w:r w:rsidRPr="002F4345">
        <w:rPr>
          <w:i/>
          <w:iCs/>
          <w:sz w:val="20"/>
          <w:szCs w:val="20"/>
        </w:rPr>
        <w:t>(A – agregační úroveň, P – počítané hodnoty)</w:t>
      </w:r>
    </w:p>
    <w:p w:rsidRPr="002F4345" w:rsidR="00DB4A8A" w:rsidP="003F4738" w:rsidRDefault="00C4070D" w14:paraId="037DCBC4" w14:textId="07D3175A">
      <w:pPr>
        <w:rPr>
          <w:i/>
          <w:iCs/>
          <w:sz w:val="20"/>
          <w:szCs w:val="20"/>
        </w:rPr>
      </w:pPr>
      <w:r w:rsidRPr="002F4345">
        <w:rPr>
          <w:i/>
          <w:iCs/>
          <w:sz w:val="20"/>
          <w:szCs w:val="20"/>
        </w:rPr>
        <w:t>Pozn. 2: Další řádky do tabulky doplní žadatel dle potřeby</w:t>
      </w:r>
    </w:p>
    <w:sectPr w:rsidRPr="002F4345" w:rsidR="00DB4A8A" w:rsidSect="00C44723">
      <w:headerReference w:type="default" r:id="rId18"/>
      <w:footerReference w:type="default" r:id="rId19"/>
      <w:pgSz w:w="11906" w:h="16838" w:orient="portrait" w:code="9"/>
      <w:pgMar w:top="1418" w:right="1418" w:bottom="1418" w:left="1418" w:header="850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F90" w:rsidP="004E4F3D" w:rsidRDefault="000E3F90" w14:paraId="01645093" w14:textId="77777777">
      <w:pPr>
        <w:spacing w:after="0"/>
      </w:pPr>
      <w:r>
        <w:separator/>
      </w:r>
    </w:p>
  </w:endnote>
  <w:endnote w:type="continuationSeparator" w:id="0">
    <w:p w:rsidR="000E3F90" w:rsidP="004E4F3D" w:rsidRDefault="000E3F90" w14:paraId="774EB37C" w14:textId="77777777">
      <w:pPr>
        <w:spacing w:after="0"/>
      </w:pPr>
      <w:r>
        <w:continuationSeparator/>
      </w:r>
    </w:p>
  </w:endnote>
  <w:endnote w:type="continuationNotice" w:id="1">
    <w:p w:rsidR="000E3F90" w:rsidRDefault="000E3F90" w14:paraId="764214C3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Style w:val="Svtlmkatabulky"/>
      <w:tblW w:w="907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6"/>
      <w:gridCol w:w="1886"/>
    </w:tblGrid>
    <w:tr w:rsidR="005978B9" w:rsidTr="00893482" w14:paraId="16FDCEFA" w14:textId="77777777">
      <w:tc>
        <w:tcPr>
          <w:tcW w:w="7186" w:type="dxa"/>
        </w:tcPr>
        <w:p w:rsidRPr="00D9615E" w:rsidR="005978B9" w:rsidP="00ED0FBE" w:rsidRDefault="00470F47" w14:paraId="549421C2" w14:textId="42026035">
          <w:pPr>
            <w:pStyle w:val="Zpat1"/>
            <w:rPr>
              <w:b/>
            </w:rPr>
          </w:pPr>
          <w:r w:rsidRPr="00470F47">
            <w:rPr>
              <w:b/>
            </w:rPr>
            <w:t>Metodický popis výstupu ze syntetických dat NZIS</w:t>
          </w:r>
        </w:p>
      </w:tc>
      <w:tc>
        <w:tcPr>
          <w:tcW w:w="1886" w:type="dxa"/>
        </w:tcPr>
        <w:p w:rsidR="005978B9" w:rsidP="00CF7BBD" w:rsidRDefault="005978B9" w14:paraId="51DFEFC2" w14:textId="2E341A06">
          <w:pPr>
            <w:pStyle w:val="Zpat1"/>
            <w:jc w:val="right"/>
          </w:pPr>
          <w:r>
            <w:t xml:space="preserve">Strana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:rsidRPr="00492ADA" w:rsidR="001C6EE3" w:rsidP="00F03324" w:rsidRDefault="00B21889" w14:paraId="21FA1D12" w14:textId="69492120">
    <w:pPr>
      <w:pStyle w:val="Zpat"/>
      <w:jc w:val="center"/>
    </w:pPr>
    <w:r w:rsidRPr="005D6AA0">
      <w:rPr>
        <w:noProof/>
      </w:rPr>
      <w:drawing>
        <wp:anchor distT="0" distB="0" distL="114300" distR="114300" simplePos="0" relativeHeight="251658242" behindDoc="0" locked="0" layoutInCell="1" allowOverlap="1" wp14:anchorId="5F1BFEA0" wp14:editId="60913722">
          <wp:simplePos x="0" y="0"/>
          <wp:positionH relativeFrom="margin">
            <wp:align>center</wp:align>
          </wp:positionH>
          <wp:positionV relativeFrom="paragraph">
            <wp:posOffset>117348</wp:posOffset>
          </wp:positionV>
          <wp:extent cx="1959610" cy="375285"/>
          <wp:effectExtent l="0" t="0" r="2540" b="5715"/>
          <wp:wrapThrough wrapText="bothSides">
            <wp:wrapPolygon edited="0">
              <wp:start x="5459" y="1096"/>
              <wp:lineTo x="0" y="6579"/>
              <wp:lineTo x="0" y="20832"/>
              <wp:lineTo x="14069" y="20832"/>
              <wp:lineTo x="15329" y="20832"/>
              <wp:lineTo x="21418" y="20832"/>
              <wp:lineTo x="21418" y="6579"/>
              <wp:lineTo x="7139" y="1096"/>
              <wp:lineTo x="5459" y="1096"/>
            </wp:wrapPolygon>
          </wp:wrapThrough>
          <wp:docPr id="1979231154" name="Obrázek 1979231154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276" b="8843"/>
                  <a:stretch/>
                </pic:blipFill>
                <pic:spPr bwMode="auto">
                  <a:xfrm>
                    <a:off x="0" y="0"/>
                    <a:ext cx="1959610" cy="375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01F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5DA659E" wp14:editId="35245902">
              <wp:simplePos x="0" y="0"/>
              <wp:positionH relativeFrom="column">
                <wp:posOffset>-3810</wp:posOffset>
              </wp:positionH>
              <wp:positionV relativeFrom="paragraph">
                <wp:posOffset>-292736</wp:posOffset>
              </wp:positionV>
              <wp:extent cx="576008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11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Straight Connector 1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d31145" strokeweight="1pt" from="-.3pt,-23.05pt" to="453.25pt,-23.05pt" w14:anchorId="6889C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F90" w:rsidP="004E4F3D" w:rsidRDefault="000E3F90" w14:paraId="7AC214E4" w14:textId="77777777">
      <w:pPr>
        <w:spacing w:after="0"/>
      </w:pPr>
      <w:r>
        <w:separator/>
      </w:r>
    </w:p>
  </w:footnote>
  <w:footnote w:type="continuationSeparator" w:id="0">
    <w:p w:rsidR="000E3F90" w:rsidP="004E4F3D" w:rsidRDefault="000E3F90" w14:paraId="1198E497" w14:textId="77777777">
      <w:pPr>
        <w:spacing w:after="0"/>
      </w:pPr>
      <w:r>
        <w:continuationSeparator/>
      </w:r>
    </w:p>
  </w:footnote>
  <w:footnote w:type="continuationNotice" w:id="1">
    <w:p w:rsidR="000E3F90" w:rsidRDefault="000E3F90" w14:paraId="0244D361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Style w:val="Mkatabulky"/>
      <w:tblW w:w="101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112"/>
    </w:tblGrid>
    <w:tr w:rsidR="00BC6393" w:rsidTr="00B161EC" w14:paraId="5103B4A1" w14:textId="77777777">
      <w:tc>
        <w:tcPr>
          <w:tcW w:w="9072" w:type="dxa"/>
          <w:vAlign w:val="center"/>
        </w:tcPr>
        <w:p w:rsidR="00B21889" w:rsidP="00B21889" w:rsidRDefault="00B21889" w14:paraId="2C758D5A" w14:textId="2A0C9D16">
          <w:pPr>
            <w:pStyle w:val="Zhlav"/>
            <w:tabs>
              <w:tab w:val="clear" w:pos="4536"/>
              <w:tab w:val="clear" w:pos="9072"/>
              <w:tab w:val="left" w:pos="6444"/>
              <w:tab w:val="left" w:pos="7501"/>
            </w:tabs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63A6CA3" wp14:editId="6D8DF045">
                <wp:simplePos x="0" y="0"/>
                <wp:positionH relativeFrom="margin">
                  <wp:align>center</wp:align>
                </wp:positionH>
                <wp:positionV relativeFrom="paragraph">
                  <wp:posOffset>-5411</wp:posOffset>
                </wp:positionV>
                <wp:extent cx="2774718" cy="251460"/>
                <wp:effectExtent l="0" t="0" r="6985" b="0"/>
                <wp:wrapNone/>
                <wp:docPr id="1652622821" name="Grafický objekt 1652622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718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>
            <w:tab/>
          </w:r>
        </w:p>
        <w:p w:rsidR="00720558" w:rsidP="00B913BE" w:rsidRDefault="00720558" w14:paraId="72189B5C" w14:textId="28256F95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1112" w:type="dxa"/>
          <w:vAlign w:val="center"/>
        </w:tcPr>
        <w:p w:rsidR="00720558" w:rsidP="00B913BE" w:rsidRDefault="00720558" w14:paraId="350D0EF6" w14:textId="3F366C96">
          <w:pPr>
            <w:pStyle w:val="Zpat"/>
            <w:tabs>
              <w:tab w:val="clear" w:pos="9072"/>
              <w:tab w:val="left" w:pos="4536"/>
            </w:tabs>
            <w:jc w:val="right"/>
          </w:pPr>
        </w:p>
      </w:tc>
    </w:tr>
  </w:tbl>
  <w:p w:rsidR="00014680" w:rsidP="00554A70" w:rsidRDefault="00014680" w14:paraId="16356659" w14:textId="77777777">
    <w:pPr>
      <w:pStyle w:val="Zpat"/>
      <w:tabs>
        <w:tab w:val="clear" w:pos="4536"/>
        <w:tab w:val="clear" w:pos="9072"/>
        <w:tab w:val="left" w:pos="3630"/>
      </w:tabs>
    </w:pPr>
  </w:p>
  <w:p w:rsidRPr="00542F20" w:rsidR="00554A70" w:rsidP="00554A70" w:rsidRDefault="00554A70" w14:paraId="19A4205A" w14:textId="77777777">
    <w:pPr>
      <w:pStyle w:val="Zpat"/>
      <w:tabs>
        <w:tab w:val="clear" w:pos="4536"/>
        <w:tab w:val="clear" w:pos="9072"/>
        <w:tab w:val="left" w:pos="3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0">
    <w:nsid w:val="18ff9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45e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6077b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412f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8E03C8"/>
    <w:multiLevelType w:val="hybridMultilevel"/>
    <w:tmpl w:val="05FE3B9C"/>
    <w:lvl w:ilvl="0" w:tplc="0D5AA5A4">
      <w:start w:val="1"/>
      <w:numFmt w:val="bullet"/>
      <w:lvlText w:val="o"/>
      <w:lvlJc w:val="left"/>
      <w:pPr>
        <w:ind w:left="644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 w15:restartNumberingAfterBreak="0">
    <w:nsid w:val="04501BBE"/>
    <w:multiLevelType w:val="hybridMultilevel"/>
    <w:tmpl w:val="1B504E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BC25B2"/>
    <w:multiLevelType w:val="multilevel"/>
    <w:tmpl w:val="B20E7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A3E1D39"/>
    <w:multiLevelType w:val="multilevel"/>
    <w:tmpl w:val="9730A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E1304"/>
    <w:multiLevelType w:val="hybridMultilevel"/>
    <w:tmpl w:val="FF40C10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0B684619"/>
    <w:multiLevelType w:val="hybridMultilevel"/>
    <w:tmpl w:val="9646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0BCD5CB8"/>
    <w:multiLevelType w:val="hybridMultilevel"/>
    <w:tmpl w:val="61600DF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12EC09A7"/>
    <w:multiLevelType w:val="hybridMultilevel"/>
    <w:tmpl w:val="811C7AC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18860D8F"/>
    <w:multiLevelType w:val="hybridMultilevel"/>
    <w:tmpl w:val="868AC34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1F646655"/>
    <w:multiLevelType w:val="hybridMultilevel"/>
    <w:tmpl w:val="AA8AEB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814024"/>
    <w:multiLevelType w:val="hybridMultilevel"/>
    <w:tmpl w:val="0DFCD2F0"/>
    <w:lvl w:ilvl="0" w:tplc="FFFFFFFF">
      <w:start w:val="1"/>
      <w:numFmt w:val="decimal"/>
      <w:pStyle w:val="Odstavecseseznamem"/>
      <w:lvlText w:val="%1.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24213F2A"/>
    <w:multiLevelType w:val="multilevel"/>
    <w:tmpl w:val="C258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D7E49"/>
    <w:multiLevelType w:val="hybridMultilevel"/>
    <w:tmpl w:val="76A61C28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25AD1A31"/>
    <w:multiLevelType w:val="multilevel"/>
    <w:tmpl w:val="0CBCC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3F74B9"/>
    <w:multiLevelType w:val="hybridMultilevel"/>
    <w:tmpl w:val="BFF6F4B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276D4914"/>
    <w:multiLevelType w:val="hybridMultilevel"/>
    <w:tmpl w:val="D6503C4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FB0E44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76423B5E">
      <w:start w:val="6"/>
      <w:numFmt w:val="bullet"/>
      <w:lvlText w:val="-"/>
      <w:lvlJc w:val="left"/>
      <w:pPr>
        <w:ind w:left="2880" w:hanging="360"/>
      </w:pPr>
      <w:rPr>
        <w:rFonts w:hint="default" w:ascii="Calibri" w:hAnsi="Calibri" w:cs="Calibri" w:eastAsiaTheme="minorHAnsi"/>
      </w:rPr>
    </w:lvl>
    <w:lvl w:ilvl="4" w:tplc="F42E46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29E44003"/>
    <w:multiLevelType w:val="hybridMultilevel"/>
    <w:tmpl w:val="E3D01EF2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2F1332EB"/>
    <w:multiLevelType w:val="hybridMultilevel"/>
    <w:tmpl w:val="33607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263C5"/>
    <w:multiLevelType w:val="multilevel"/>
    <w:tmpl w:val="AE42C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33895A62"/>
    <w:multiLevelType w:val="hybridMultilevel"/>
    <w:tmpl w:val="36EC80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6118C7"/>
    <w:multiLevelType w:val="hybridMultilevel"/>
    <w:tmpl w:val="42A88082"/>
    <w:lvl w:ilvl="0" w:tplc="0D5AA5A4">
      <w:start w:val="1"/>
      <w:numFmt w:val="bullet"/>
      <w:lvlText w:val="o"/>
      <w:lvlJc w:val="left"/>
      <w:pPr>
        <w:ind w:left="1788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21" w15:restartNumberingAfterBreak="0">
    <w:nsid w:val="3A784513"/>
    <w:multiLevelType w:val="hybridMultilevel"/>
    <w:tmpl w:val="0FC0939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3AB16325"/>
    <w:multiLevelType w:val="multilevel"/>
    <w:tmpl w:val="84D41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3F11FD"/>
    <w:multiLevelType w:val="multilevel"/>
    <w:tmpl w:val="7D10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2A4F8A"/>
    <w:multiLevelType w:val="multilevel"/>
    <w:tmpl w:val="2D603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D6866"/>
    <w:multiLevelType w:val="hybridMultilevel"/>
    <w:tmpl w:val="D13A30D8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4A154B64"/>
    <w:multiLevelType w:val="multilevel"/>
    <w:tmpl w:val="FDBE16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BEF53FC"/>
    <w:multiLevelType w:val="hybridMultilevel"/>
    <w:tmpl w:val="61487128"/>
    <w:lvl w:ilvl="0" w:tplc="0405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28" w15:restartNumberingAfterBreak="0">
    <w:nsid w:val="4E7F1C24"/>
    <w:multiLevelType w:val="multilevel"/>
    <w:tmpl w:val="ABB24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984744"/>
    <w:multiLevelType w:val="hybridMultilevel"/>
    <w:tmpl w:val="2714ACFC"/>
    <w:lvl w:ilvl="0" w:tplc="8040BE9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D612F"/>
    <w:multiLevelType w:val="hybridMultilevel"/>
    <w:tmpl w:val="6F044E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3EC491B"/>
    <w:multiLevelType w:val="hybridMultilevel"/>
    <w:tmpl w:val="161ED302"/>
    <w:lvl w:ilvl="0" w:tplc="04050003">
      <w:start w:val="1"/>
      <w:numFmt w:val="bullet"/>
      <w:lvlText w:val="o"/>
      <w:lvlJc w:val="left"/>
      <w:pPr>
        <w:ind w:left="1636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32" w15:restartNumberingAfterBreak="0">
    <w:nsid w:val="562B6B33"/>
    <w:multiLevelType w:val="hybridMultilevel"/>
    <w:tmpl w:val="C1CA10C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 w15:restartNumberingAfterBreak="0">
    <w:nsid w:val="584B784A"/>
    <w:multiLevelType w:val="multilevel"/>
    <w:tmpl w:val="DF3A6A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A97959"/>
    <w:multiLevelType w:val="multilevel"/>
    <w:tmpl w:val="5F48A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5B2D25A0"/>
    <w:multiLevelType w:val="hybridMultilevel"/>
    <w:tmpl w:val="7362F3B8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6" w15:restartNumberingAfterBreak="0">
    <w:nsid w:val="5DD92750"/>
    <w:multiLevelType w:val="hybridMultilevel"/>
    <w:tmpl w:val="E1E81C84"/>
    <w:lvl w:ilvl="0" w:tplc="3318A02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6B4BBE"/>
    <w:multiLevelType w:val="hybridMultilevel"/>
    <w:tmpl w:val="4AC00CE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8" w15:restartNumberingAfterBreak="0">
    <w:nsid w:val="65D312E1"/>
    <w:multiLevelType w:val="hybridMultilevel"/>
    <w:tmpl w:val="91284312"/>
    <w:lvl w:ilvl="0" w:tplc="546AC74E">
      <w:numFmt w:val="bullet"/>
      <w:lvlText w:val=""/>
      <w:lvlJc w:val="left"/>
      <w:pPr>
        <w:ind w:left="720" w:hanging="360"/>
      </w:pPr>
      <w:rPr>
        <w:rFonts w:hint="default" w:ascii="Wingdings" w:hAnsi="Wingdings" w:eastAsiaTheme="majorEastAsia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810715C"/>
    <w:multiLevelType w:val="hybridMultilevel"/>
    <w:tmpl w:val="118EC384"/>
    <w:lvl w:ilvl="0" w:tplc="040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0" w15:restartNumberingAfterBreak="0">
    <w:nsid w:val="6EF5779A"/>
    <w:multiLevelType w:val="hybridMultilevel"/>
    <w:tmpl w:val="51BACD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F0F14"/>
    <w:multiLevelType w:val="hybridMultilevel"/>
    <w:tmpl w:val="46FC904C"/>
    <w:lvl w:ilvl="0" w:tplc="040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2" w15:restartNumberingAfterBreak="0">
    <w:nsid w:val="7393113B"/>
    <w:multiLevelType w:val="hybridMultilevel"/>
    <w:tmpl w:val="74EABBA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3" w15:restartNumberingAfterBreak="0">
    <w:nsid w:val="7A7D5877"/>
    <w:multiLevelType w:val="hybridMultilevel"/>
    <w:tmpl w:val="B9546248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4" w15:restartNumberingAfterBreak="0">
    <w:nsid w:val="7B4133AE"/>
    <w:multiLevelType w:val="hybridMultilevel"/>
    <w:tmpl w:val="DDD86AB4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5" w15:restartNumberingAfterBreak="0">
    <w:nsid w:val="7D9473E9"/>
    <w:multiLevelType w:val="hybridMultilevel"/>
    <w:tmpl w:val="EA7E6C34"/>
    <w:lvl w:ilvl="0" w:tplc="040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6" w15:restartNumberingAfterBreak="0">
    <w:nsid w:val="7FD017C6"/>
    <w:multiLevelType w:val="multilevel"/>
    <w:tmpl w:val="768EBC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54">
    <w:abstractNumId w:val="50"/>
  </w:num>
  <w:num w:numId="53">
    <w:abstractNumId w:val="49"/>
  </w:num>
  <w:num w:numId="52">
    <w:abstractNumId w:val="48"/>
  </w:num>
  <w:num w:numId="51">
    <w:abstractNumId w:val="47"/>
  </w:num>
  <w:num w:numId="1" w16cid:durableId="1593975522">
    <w:abstractNumId w:val="26"/>
  </w:num>
  <w:num w:numId="2" w16cid:durableId="1820228033">
    <w:abstractNumId w:val="29"/>
  </w:num>
  <w:num w:numId="3" w16cid:durableId="653681657">
    <w:abstractNumId w:val="10"/>
  </w:num>
  <w:num w:numId="4" w16cid:durableId="454367851">
    <w:abstractNumId w:val="26"/>
  </w:num>
  <w:num w:numId="5" w16cid:durableId="824056588">
    <w:abstractNumId w:val="15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6" w16cid:durableId="764230722">
    <w:abstractNumId w:val="39"/>
  </w:num>
  <w:num w:numId="7" w16cid:durableId="710885439">
    <w:abstractNumId w:val="41"/>
  </w:num>
  <w:num w:numId="8" w16cid:durableId="928276562">
    <w:abstractNumId w:val="45"/>
  </w:num>
  <w:num w:numId="9" w16cid:durableId="925265666">
    <w:abstractNumId w:val="4"/>
  </w:num>
  <w:num w:numId="10" w16cid:durableId="1593392347">
    <w:abstractNumId w:val="25"/>
  </w:num>
  <w:num w:numId="11" w16cid:durableId="579143989">
    <w:abstractNumId w:val="43"/>
  </w:num>
  <w:num w:numId="12" w16cid:durableId="1716394717">
    <w:abstractNumId w:val="5"/>
  </w:num>
  <w:num w:numId="13" w16cid:durableId="1254900812">
    <w:abstractNumId w:val="32"/>
  </w:num>
  <w:num w:numId="14" w16cid:durableId="636642402">
    <w:abstractNumId w:val="14"/>
  </w:num>
  <w:num w:numId="15" w16cid:durableId="1406997628">
    <w:abstractNumId w:val="31"/>
  </w:num>
  <w:num w:numId="16" w16cid:durableId="1792824745">
    <w:abstractNumId w:val="44"/>
  </w:num>
  <w:num w:numId="17" w16cid:durableId="1688946521">
    <w:abstractNumId w:val="16"/>
  </w:num>
  <w:num w:numId="18" w16cid:durableId="764575460">
    <w:abstractNumId w:val="35"/>
  </w:num>
  <w:num w:numId="19" w16cid:durableId="1082681406">
    <w:abstractNumId w:val="40"/>
  </w:num>
  <w:num w:numId="20" w16cid:durableId="756947395">
    <w:abstractNumId w:val="21"/>
  </w:num>
  <w:num w:numId="21" w16cid:durableId="1125923014">
    <w:abstractNumId w:val="6"/>
  </w:num>
  <w:num w:numId="22" w16cid:durableId="1364939209">
    <w:abstractNumId w:val="8"/>
  </w:num>
  <w:num w:numId="23" w16cid:durableId="2137135820">
    <w:abstractNumId w:val="12"/>
  </w:num>
  <w:num w:numId="24" w16cid:durableId="772941307">
    <w:abstractNumId w:val="42"/>
  </w:num>
  <w:num w:numId="25" w16cid:durableId="1932810277">
    <w:abstractNumId w:val="7"/>
  </w:num>
  <w:num w:numId="26" w16cid:durableId="1793014354">
    <w:abstractNumId w:val="37"/>
  </w:num>
  <w:num w:numId="27" w16cid:durableId="29545077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0581573">
    <w:abstractNumId w:val="19"/>
  </w:num>
  <w:num w:numId="29" w16cid:durableId="464933614">
    <w:abstractNumId w:val="11"/>
  </w:num>
  <w:num w:numId="30" w16cid:durableId="1170101908">
    <w:abstractNumId w:val="2"/>
  </w:num>
  <w:num w:numId="31" w16cid:durableId="608322293">
    <w:abstractNumId w:val="28"/>
  </w:num>
  <w:num w:numId="32" w16cid:durableId="1761639768">
    <w:abstractNumId w:val="24"/>
  </w:num>
  <w:num w:numId="33" w16cid:durableId="1583756498">
    <w:abstractNumId w:val="46"/>
  </w:num>
  <w:num w:numId="34" w16cid:durableId="494031359">
    <w:abstractNumId w:val="22"/>
  </w:num>
  <w:num w:numId="35" w16cid:durableId="2048993631">
    <w:abstractNumId w:val="3"/>
  </w:num>
  <w:num w:numId="36" w16cid:durableId="1449011263">
    <w:abstractNumId w:val="13"/>
  </w:num>
  <w:num w:numId="37" w16cid:durableId="734208533">
    <w:abstractNumId w:val="18"/>
  </w:num>
  <w:num w:numId="38" w16cid:durableId="1023019961">
    <w:abstractNumId w:val="23"/>
  </w:num>
  <w:num w:numId="39" w16cid:durableId="1597011102">
    <w:abstractNumId w:val="34"/>
  </w:num>
  <w:num w:numId="40" w16cid:durableId="638997524">
    <w:abstractNumId w:val="33"/>
  </w:num>
  <w:num w:numId="41" w16cid:durableId="162867316">
    <w:abstractNumId w:val="17"/>
  </w:num>
  <w:num w:numId="42" w16cid:durableId="1847592588">
    <w:abstractNumId w:val="36"/>
  </w:num>
  <w:num w:numId="43" w16cid:durableId="1555653154">
    <w:abstractNumId w:val="26"/>
  </w:num>
  <w:num w:numId="44" w16cid:durableId="246425031">
    <w:abstractNumId w:val="1"/>
  </w:num>
  <w:num w:numId="45" w16cid:durableId="1764305339">
    <w:abstractNumId w:val="38"/>
  </w:num>
  <w:num w:numId="46" w16cid:durableId="93789491">
    <w:abstractNumId w:val="30"/>
  </w:num>
  <w:num w:numId="47" w16cid:durableId="1895893352">
    <w:abstractNumId w:val="0"/>
  </w:num>
  <w:num w:numId="48" w16cid:durableId="924454326">
    <w:abstractNumId w:val="9"/>
  </w:num>
  <w:num w:numId="49" w16cid:durableId="406193757">
    <w:abstractNumId w:val="27"/>
  </w:num>
  <w:num w:numId="50" w16cid:durableId="917403733">
    <w:abstractNumId w:val="20"/>
  </w:num>
  <w:numIdMacAtCleanup w:val="2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E"/>
    <w:rsid w:val="000057AF"/>
    <w:rsid w:val="0000714A"/>
    <w:rsid w:val="00013F24"/>
    <w:rsid w:val="00014680"/>
    <w:rsid w:val="00020615"/>
    <w:rsid w:val="000209C0"/>
    <w:rsid w:val="00021140"/>
    <w:rsid w:val="0002561A"/>
    <w:rsid w:val="00026A17"/>
    <w:rsid w:val="00030031"/>
    <w:rsid w:val="000307A5"/>
    <w:rsid w:val="00031AEF"/>
    <w:rsid w:val="00034B60"/>
    <w:rsid w:val="000355B6"/>
    <w:rsid w:val="00042226"/>
    <w:rsid w:val="000447E6"/>
    <w:rsid w:val="00046363"/>
    <w:rsid w:val="00046A11"/>
    <w:rsid w:val="000558C4"/>
    <w:rsid w:val="00056035"/>
    <w:rsid w:val="0005717F"/>
    <w:rsid w:val="00060BFF"/>
    <w:rsid w:val="0006116B"/>
    <w:rsid w:val="0006236E"/>
    <w:rsid w:val="00063761"/>
    <w:rsid w:val="0007111C"/>
    <w:rsid w:val="00072240"/>
    <w:rsid w:val="00076F17"/>
    <w:rsid w:val="00077F18"/>
    <w:rsid w:val="00080ECA"/>
    <w:rsid w:val="00081356"/>
    <w:rsid w:val="00081538"/>
    <w:rsid w:val="000917DF"/>
    <w:rsid w:val="00097310"/>
    <w:rsid w:val="000A11F5"/>
    <w:rsid w:val="000A1327"/>
    <w:rsid w:val="000A2285"/>
    <w:rsid w:val="000A2A60"/>
    <w:rsid w:val="000A496E"/>
    <w:rsid w:val="000A742D"/>
    <w:rsid w:val="000C13E1"/>
    <w:rsid w:val="000C1BD8"/>
    <w:rsid w:val="000D0CED"/>
    <w:rsid w:val="000D3FEA"/>
    <w:rsid w:val="000D6CE9"/>
    <w:rsid w:val="000E0736"/>
    <w:rsid w:val="000E0FD5"/>
    <w:rsid w:val="000E2E63"/>
    <w:rsid w:val="000E3F90"/>
    <w:rsid w:val="000E4599"/>
    <w:rsid w:val="000E4CC1"/>
    <w:rsid w:val="000F3EF7"/>
    <w:rsid w:val="000F5168"/>
    <w:rsid w:val="000F720D"/>
    <w:rsid w:val="00105EFE"/>
    <w:rsid w:val="00107297"/>
    <w:rsid w:val="0011316E"/>
    <w:rsid w:val="001153C5"/>
    <w:rsid w:val="0011786C"/>
    <w:rsid w:val="001251C2"/>
    <w:rsid w:val="0012632D"/>
    <w:rsid w:val="0012733D"/>
    <w:rsid w:val="00133429"/>
    <w:rsid w:val="00133CD3"/>
    <w:rsid w:val="00137C03"/>
    <w:rsid w:val="00140A27"/>
    <w:rsid w:val="001433EC"/>
    <w:rsid w:val="0014388F"/>
    <w:rsid w:val="0014648D"/>
    <w:rsid w:val="0014748C"/>
    <w:rsid w:val="00157414"/>
    <w:rsid w:val="00160C15"/>
    <w:rsid w:val="00165456"/>
    <w:rsid w:val="00166414"/>
    <w:rsid w:val="0017034A"/>
    <w:rsid w:val="00171601"/>
    <w:rsid w:val="00176D7B"/>
    <w:rsid w:val="00182E1B"/>
    <w:rsid w:val="001844B9"/>
    <w:rsid w:val="0018736D"/>
    <w:rsid w:val="001905BE"/>
    <w:rsid w:val="0019287A"/>
    <w:rsid w:val="001947B6"/>
    <w:rsid w:val="00196BD2"/>
    <w:rsid w:val="001A346C"/>
    <w:rsid w:val="001B0D19"/>
    <w:rsid w:val="001B403F"/>
    <w:rsid w:val="001B6A8A"/>
    <w:rsid w:val="001C1BDA"/>
    <w:rsid w:val="001C31B5"/>
    <w:rsid w:val="001C412A"/>
    <w:rsid w:val="001C6EE3"/>
    <w:rsid w:val="001D0D94"/>
    <w:rsid w:val="001D267A"/>
    <w:rsid w:val="001D2979"/>
    <w:rsid w:val="001D3F80"/>
    <w:rsid w:val="001D4F91"/>
    <w:rsid w:val="001E1480"/>
    <w:rsid w:val="001E5D36"/>
    <w:rsid w:val="001E6A03"/>
    <w:rsid w:val="001E6D36"/>
    <w:rsid w:val="001F223D"/>
    <w:rsid w:val="001F2AAE"/>
    <w:rsid w:val="00200E6E"/>
    <w:rsid w:val="002014F1"/>
    <w:rsid w:val="00202955"/>
    <w:rsid w:val="00202E2A"/>
    <w:rsid w:val="002030E0"/>
    <w:rsid w:val="00214F4C"/>
    <w:rsid w:val="0021603A"/>
    <w:rsid w:val="00220C79"/>
    <w:rsid w:val="00224D28"/>
    <w:rsid w:val="00225193"/>
    <w:rsid w:val="00225ED6"/>
    <w:rsid w:val="002322EA"/>
    <w:rsid w:val="00234C30"/>
    <w:rsid w:val="0023626C"/>
    <w:rsid w:val="00236B18"/>
    <w:rsid w:val="002458A6"/>
    <w:rsid w:val="00246E93"/>
    <w:rsid w:val="002477DE"/>
    <w:rsid w:val="00250386"/>
    <w:rsid w:val="00261653"/>
    <w:rsid w:val="0026270D"/>
    <w:rsid w:val="00267328"/>
    <w:rsid w:val="002713E0"/>
    <w:rsid w:val="00274B68"/>
    <w:rsid w:val="00275E28"/>
    <w:rsid w:val="00276063"/>
    <w:rsid w:val="00277D8E"/>
    <w:rsid w:val="002861E8"/>
    <w:rsid w:val="002871C9"/>
    <w:rsid w:val="00294032"/>
    <w:rsid w:val="00297994"/>
    <w:rsid w:val="002A2BD1"/>
    <w:rsid w:val="002B186E"/>
    <w:rsid w:val="002B1FD7"/>
    <w:rsid w:val="002B375A"/>
    <w:rsid w:val="002B42AF"/>
    <w:rsid w:val="002B5878"/>
    <w:rsid w:val="002B7975"/>
    <w:rsid w:val="002C1A6B"/>
    <w:rsid w:val="002C20F7"/>
    <w:rsid w:val="002C248B"/>
    <w:rsid w:val="002D2494"/>
    <w:rsid w:val="002D6AF8"/>
    <w:rsid w:val="002E1A5B"/>
    <w:rsid w:val="002E206C"/>
    <w:rsid w:val="002E534F"/>
    <w:rsid w:val="002F1CBE"/>
    <w:rsid w:val="002F4345"/>
    <w:rsid w:val="002F51E8"/>
    <w:rsid w:val="002F5664"/>
    <w:rsid w:val="002F56A7"/>
    <w:rsid w:val="002F5CCA"/>
    <w:rsid w:val="002F5E13"/>
    <w:rsid w:val="003022F4"/>
    <w:rsid w:val="00303FA7"/>
    <w:rsid w:val="00306AB7"/>
    <w:rsid w:val="003103F2"/>
    <w:rsid w:val="00311B6C"/>
    <w:rsid w:val="00314263"/>
    <w:rsid w:val="00314C1C"/>
    <w:rsid w:val="00315D94"/>
    <w:rsid w:val="003162BE"/>
    <w:rsid w:val="00321D3A"/>
    <w:rsid w:val="003225CE"/>
    <w:rsid w:val="0032513B"/>
    <w:rsid w:val="0032619D"/>
    <w:rsid w:val="003330C3"/>
    <w:rsid w:val="0033365E"/>
    <w:rsid w:val="003409D1"/>
    <w:rsid w:val="00340A22"/>
    <w:rsid w:val="00343534"/>
    <w:rsid w:val="0034629F"/>
    <w:rsid w:val="0034691C"/>
    <w:rsid w:val="00353888"/>
    <w:rsid w:val="00353B52"/>
    <w:rsid w:val="003555C4"/>
    <w:rsid w:val="00361F29"/>
    <w:rsid w:val="00363230"/>
    <w:rsid w:val="00364AB5"/>
    <w:rsid w:val="003652AB"/>
    <w:rsid w:val="00370ECE"/>
    <w:rsid w:val="00375ABB"/>
    <w:rsid w:val="00380D08"/>
    <w:rsid w:val="00382DC1"/>
    <w:rsid w:val="00383186"/>
    <w:rsid w:val="00384C1C"/>
    <w:rsid w:val="003864CE"/>
    <w:rsid w:val="00387A6D"/>
    <w:rsid w:val="00393D3D"/>
    <w:rsid w:val="003940CA"/>
    <w:rsid w:val="00395A6C"/>
    <w:rsid w:val="00395F6A"/>
    <w:rsid w:val="003A4807"/>
    <w:rsid w:val="003B1613"/>
    <w:rsid w:val="003B3EDF"/>
    <w:rsid w:val="003B44A3"/>
    <w:rsid w:val="003B6568"/>
    <w:rsid w:val="003B7445"/>
    <w:rsid w:val="003C441E"/>
    <w:rsid w:val="003D1714"/>
    <w:rsid w:val="003D181F"/>
    <w:rsid w:val="003D41DB"/>
    <w:rsid w:val="003D789F"/>
    <w:rsid w:val="003E6562"/>
    <w:rsid w:val="003F0A19"/>
    <w:rsid w:val="003F3ACD"/>
    <w:rsid w:val="003F3E82"/>
    <w:rsid w:val="003F4738"/>
    <w:rsid w:val="003F5074"/>
    <w:rsid w:val="00406613"/>
    <w:rsid w:val="00406956"/>
    <w:rsid w:val="00406FF6"/>
    <w:rsid w:val="00407D39"/>
    <w:rsid w:val="00412E69"/>
    <w:rsid w:val="004135A6"/>
    <w:rsid w:val="004139D1"/>
    <w:rsid w:val="0042267A"/>
    <w:rsid w:val="00431DB1"/>
    <w:rsid w:val="004331ED"/>
    <w:rsid w:val="00434F26"/>
    <w:rsid w:val="00435F0E"/>
    <w:rsid w:val="00436EF0"/>
    <w:rsid w:val="00441933"/>
    <w:rsid w:val="004430FC"/>
    <w:rsid w:val="00445E1F"/>
    <w:rsid w:val="00446155"/>
    <w:rsid w:val="00446DD9"/>
    <w:rsid w:val="00447F76"/>
    <w:rsid w:val="004518E2"/>
    <w:rsid w:val="00455607"/>
    <w:rsid w:val="00456315"/>
    <w:rsid w:val="00462E9C"/>
    <w:rsid w:val="00462F77"/>
    <w:rsid w:val="0046739F"/>
    <w:rsid w:val="00470F47"/>
    <w:rsid w:val="0047404B"/>
    <w:rsid w:val="00475CB7"/>
    <w:rsid w:val="0047658D"/>
    <w:rsid w:val="004819CC"/>
    <w:rsid w:val="00482844"/>
    <w:rsid w:val="00484473"/>
    <w:rsid w:val="00485323"/>
    <w:rsid w:val="00492ADA"/>
    <w:rsid w:val="004A052F"/>
    <w:rsid w:val="004A0F24"/>
    <w:rsid w:val="004A36A7"/>
    <w:rsid w:val="004A56A1"/>
    <w:rsid w:val="004A672C"/>
    <w:rsid w:val="004A7E79"/>
    <w:rsid w:val="004B3894"/>
    <w:rsid w:val="004C3093"/>
    <w:rsid w:val="004C3742"/>
    <w:rsid w:val="004D11E8"/>
    <w:rsid w:val="004D16D5"/>
    <w:rsid w:val="004E240F"/>
    <w:rsid w:val="004E2E9D"/>
    <w:rsid w:val="004E4974"/>
    <w:rsid w:val="004E4F3D"/>
    <w:rsid w:val="004E5428"/>
    <w:rsid w:val="004E64FF"/>
    <w:rsid w:val="004E772D"/>
    <w:rsid w:val="004F3643"/>
    <w:rsid w:val="004F4325"/>
    <w:rsid w:val="004F6109"/>
    <w:rsid w:val="005179F5"/>
    <w:rsid w:val="00530A78"/>
    <w:rsid w:val="0053150A"/>
    <w:rsid w:val="0053213F"/>
    <w:rsid w:val="00532373"/>
    <w:rsid w:val="00533E66"/>
    <w:rsid w:val="0054219E"/>
    <w:rsid w:val="00542F20"/>
    <w:rsid w:val="00547388"/>
    <w:rsid w:val="0055046B"/>
    <w:rsid w:val="00551D67"/>
    <w:rsid w:val="0055251C"/>
    <w:rsid w:val="00554A70"/>
    <w:rsid w:val="00561E8C"/>
    <w:rsid w:val="00564A2C"/>
    <w:rsid w:val="00565D8B"/>
    <w:rsid w:val="005665A4"/>
    <w:rsid w:val="0056716C"/>
    <w:rsid w:val="00567C8C"/>
    <w:rsid w:val="00575899"/>
    <w:rsid w:val="0057592F"/>
    <w:rsid w:val="005806B4"/>
    <w:rsid w:val="00584BE7"/>
    <w:rsid w:val="00584EDE"/>
    <w:rsid w:val="00585AA0"/>
    <w:rsid w:val="00595816"/>
    <w:rsid w:val="005978B9"/>
    <w:rsid w:val="005979A0"/>
    <w:rsid w:val="005A0741"/>
    <w:rsid w:val="005A0F5B"/>
    <w:rsid w:val="005A1149"/>
    <w:rsid w:val="005A485E"/>
    <w:rsid w:val="005A4F41"/>
    <w:rsid w:val="005A7BA4"/>
    <w:rsid w:val="005A7BEF"/>
    <w:rsid w:val="005B277E"/>
    <w:rsid w:val="005B512B"/>
    <w:rsid w:val="005B6FFE"/>
    <w:rsid w:val="005B7864"/>
    <w:rsid w:val="005B78BD"/>
    <w:rsid w:val="005C0BF4"/>
    <w:rsid w:val="005C42C2"/>
    <w:rsid w:val="005C7174"/>
    <w:rsid w:val="005C7AFC"/>
    <w:rsid w:val="005D0AB6"/>
    <w:rsid w:val="005D1CC5"/>
    <w:rsid w:val="005E0423"/>
    <w:rsid w:val="005E1237"/>
    <w:rsid w:val="005E1EE2"/>
    <w:rsid w:val="005E2390"/>
    <w:rsid w:val="005E3631"/>
    <w:rsid w:val="005E47D4"/>
    <w:rsid w:val="005F2C12"/>
    <w:rsid w:val="005F3343"/>
    <w:rsid w:val="005F6CA9"/>
    <w:rsid w:val="005F7A97"/>
    <w:rsid w:val="006017F3"/>
    <w:rsid w:val="00622037"/>
    <w:rsid w:val="00624086"/>
    <w:rsid w:val="00624455"/>
    <w:rsid w:val="00632760"/>
    <w:rsid w:val="006360DC"/>
    <w:rsid w:val="00637907"/>
    <w:rsid w:val="00637F54"/>
    <w:rsid w:val="0063D09C"/>
    <w:rsid w:val="006403B0"/>
    <w:rsid w:val="006420D7"/>
    <w:rsid w:val="00642AD1"/>
    <w:rsid w:val="00646694"/>
    <w:rsid w:val="006468AC"/>
    <w:rsid w:val="006509AD"/>
    <w:rsid w:val="00650E8A"/>
    <w:rsid w:val="00654290"/>
    <w:rsid w:val="00657AA0"/>
    <w:rsid w:val="0066116E"/>
    <w:rsid w:val="00661B64"/>
    <w:rsid w:val="00672287"/>
    <w:rsid w:val="00687920"/>
    <w:rsid w:val="0069302C"/>
    <w:rsid w:val="006A029E"/>
    <w:rsid w:val="006A073C"/>
    <w:rsid w:val="006A1C2D"/>
    <w:rsid w:val="006A2AB3"/>
    <w:rsid w:val="006A4E81"/>
    <w:rsid w:val="006A6E0C"/>
    <w:rsid w:val="006A6F71"/>
    <w:rsid w:val="006A77AA"/>
    <w:rsid w:val="006B1800"/>
    <w:rsid w:val="006B2240"/>
    <w:rsid w:val="006B53E6"/>
    <w:rsid w:val="006B5AD8"/>
    <w:rsid w:val="006B5ADB"/>
    <w:rsid w:val="006C1EA7"/>
    <w:rsid w:val="006C35CF"/>
    <w:rsid w:val="006D1E9B"/>
    <w:rsid w:val="006D257D"/>
    <w:rsid w:val="006D67AF"/>
    <w:rsid w:val="006D785B"/>
    <w:rsid w:val="006D7BD9"/>
    <w:rsid w:val="006E2638"/>
    <w:rsid w:val="006E674C"/>
    <w:rsid w:val="006F41AA"/>
    <w:rsid w:val="006F4710"/>
    <w:rsid w:val="006F68EE"/>
    <w:rsid w:val="006F7AB0"/>
    <w:rsid w:val="00706B71"/>
    <w:rsid w:val="00707C65"/>
    <w:rsid w:val="007119C6"/>
    <w:rsid w:val="0071278B"/>
    <w:rsid w:val="00716B29"/>
    <w:rsid w:val="00720558"/>
    <w:rsid w:val="00723024"/>
    <w:rsid w:val="00723168"/>
    <w:rsid w:val="00730CAE"/>
    <w:rsid w:val="00730FF7"/>
    <w:rsid w:val="00735525"/>
    <w:rsid w:val="00735C0A"/>
    <w:rsid w:val="0073670B"/>
    <w:rsid w:val="00754A49"/>
    <w:rsid w:val="00765FA3"/>
    <w:rsid w:val="00767F14"/>
    <w:rsid w:val="0077111A"/>
    <w:rsid w:val="007727C1"/>
    <w:rsid w:val="00774F8B"/>
    <w:rsid w:val="00776B76"/>
    <w:rsid w:val="00782436"/>
    <w:rsid w:val="0078317F"/>
    <w:rsid w:val="00783770"/>
    <w:rsid w:val="00783A3B"/>
    <w:rsid w:val="007864F4"/>
    <w:rsid w:val="007A016F"/>
    <w:rsid w:val="007A035E"/>
    <w:rsid w:val="007A0A37"/>
    <w:rsid w:val="007A409B"/>
    <w:rsid w:val="007A5B0D"/>
    <w:rsid w:val="007B22E3"/>
    <w:rsid w:val="007C366B"/>
    <w:rsid w:val="007C7D43"/>
    <w:rsid w:val="007D04FC"/>
    <w:rsid w:val="007D0C06"/>
    <w:rsid w:val="007D1F96"/>
    <w:rsid w:val="007D2119"/>
    <w:rsid w:val="007D256F"/>
    <w:rsid w:val="007D31D9"/>
    <w:rsid w:val="007D49A6"/>
    <w:rsid w:val="007D4B49"/>
    <w:rsid w:val="007E402C"/>
    <w:rsid w:val="007E5FB3"/>
    <w:rsid w:val="007E5FFC"/>
    <w:rsid w:val="007E64B5"/>
    <w:rsid w:val="00805A16"/>
    <w:rsid w:val="00810591"/>
    <w:rsid w:val="00811C2B"/>
    <w:rsid w:val="008121AA"/>
    <w:rsid w:val="00816A8A"/>
    <w:rsid w:val="00824B49"/>
    <w:rsid w:val="0083295C"/>
    <w:rsid w:val="00833C6E"/>
    <w:rsid w:val="00834123"/>
    <w:rsid w:val="00836763"/>
    <w:rsid w:val="00852B58"/>
    <w:rsid w:val="00853E31"/>
    <w:rsid w:val="008561B5"/>
    <w:rsid w:val="008571D2"/>
    <w:rsid w:val="008613DA"/>
    <w:rsid w:val="0086266B"/>
    <w:rsid w:val="0086322E"/>
    <w:rsid w:val="00865A2A"/>
    <w:rsid w:val="00866FF4"/>
    <w:rsid w:val="008673F7"/>
    <w:rsid w:val="0087174E"/>
    <w:rsid w:val="0087193C"/>
    <w:rsid w:val="00873FBA"/>
    <w:rsid w:val="0087527A"/>
    <w:rsid w:val="00884480"/>
    <w:rsid w:val="00886605"/>
    <w:rsid w:val="00886732"/>
    <w:rsid w:val="00887A9B"/>
    <w:rsid w:val="00893482"/>
    <w:rsid w:val="008956E9"/>
    <w:rsid w:val="008A0842"/>
    <w:rsid w:val="008B35BD"/>
    <w:rsid w:val="008B415D"/>
    <w:rsid w:val="008B4E9E"/>
    <w:rsid w:val="008B54EC"/>
    <w:rsid w:val="008B56CB"/>
    <w:rsid w:val="008C18E5"/>
    <w:rsid w:val="008C23E5"/>
    <w:rsid w:val="008C2604"/>
    <w:rsid w:val="008C2FE1"/>
    <w:rsid w:val="008C333E"/>
    <w:rsid w:val="008C5086"/>
    <w:rsid w:val="008D21EB"/>
    <w:rsid w:val="008E0FBC"/>
    <w:rsid w:val="008E3A33"/>
    <w:rsid w:val="008E4143"/>
    <w:rsid w:val="008F4077"/>
    <w:rsid w:val="008F64CD"/>
    <w:rsid w:val="00901EE0"/>
    <w:rsid w:val="009021D0"/>
    <w:rsid w:val="00903426"/>
    <w:rsid w:val="00911C36"/>
    <w:rsid w:val="0091249C"/>
    <w:rsid w:val="00913F8D"/>
    <w:rsid w:val="009214F0"/>
    <w:rsid w:val="009237D5"/>
    <w:rsid w:val="00925B81"/>
    <w:rsid w:val="00927B5A"/>
    <w:rsid w:val="009341DC"/>
    <w:rsid w:val="00947EB1"/>
    <w:rsid w:val="009531B8"/>
    <w:rsid w:val="00953DF8"/>
    <w:rsid w:val="00953E98"/>
    <w:rsid w:val="00955C6C"/>
    <w:rsid w:val="00955C70"/>
    <w:rsid w:val="009650D5"/>
    <w:rsid w:val="0097289A"/>
    <w:rsid w:val="00973FD4"/>
    <w:rsid w:val="0097436A"/>
    <w:rsid w:val="00990ED0"/>
    <w:rsid w:val="0099122B"/>
    <w:rsid w:val="0099201F"/>
    <w:rsid w:val="009921F3"/>
    <w:rsid w:val="0099265C"/>
    <w:rsid w:val="009A1B9F"/>
    <w:rsid w:val="009A3612"/>
    <w:rsid w:val="009A3E3F"/>
    <w:rsid w:val="009A46B1"/>
    <w:rsid w:val="009A6247"/>
    <w:rsid w:val="009B0254"/>
    <w:rsid w:val="009B2686"/>
    <w:rsid w:val="009B2D48"/>
    <w:rsid w:val="009B350F"/>
    <w:rsid w:val="009B5BA3"/>
    <w:rsid w:val="009B7A09"/>
    <w:rsid w:val="009C241E"/>
    <w:rsid w:val="009D6F59"/>
    <w:rsid w:val="009E3A2B"/>
    <w:rsid w:val="009E5A34"/>
    <w:rsid w:val="009E5D2D"/>
    <w:rsid w:val="009E6A8F"/>
    <w:rsid w:val="009F098E"/>
    <w:rsid w:val="009F1FB2"/>
    <w:rsid w:val="009F4899"/>
    <w:rsid w:val="009F640D"/>
    <w:rsid w:val="00A031D3"/>
    <w:rsid w:val="00A0615B"/>
    <w:rsid w:val="00A0747E"/>
    <w:rsid w:val="00A20221"/>
    <w:rsid w:val="00A23665"/>
    <w:rsid w:val="00A25295"/>
    <w:rsid w:val="00A4176B"/>
    <w:rsid w:val="00A50711"/>
    <w:rsid w:val="00A5083F"/>
    <w:rsid w:val="00A51E9B"/>
    <w:rsid w:val="00A543D0"/>
    <w:rsid w:val="00A63E80"/>
    <w:rsid w:val="00A647C1"/>
    <w:rsid w:val="00A65A8F"/>
    <w:rsid w:val="00A718F4"/>
    <w:rsid w:val="00A7757D"/>
    <w:rsid w:val="00A82074"/>
    <w:rsid w:val="00A86AB4"/>
    <w:rsid w:val="00A91B35"/>
    <w:rsid w:val="00A91FE9"/>
    <w:rsid w:val="00A97349"/>
    <w:rsid w:val="00AA29A0"/>
    <w:rsid w:val="00AB0771"/>
    <w:rsid w:val="00AB2387"/>
    <w:rsid w:val="00AB2FFC"/>
    <w:rsid w:val="00AB3A75"/>
    <w:rsid w:val="00AB53AD"/>
    <w:rsid w:val="00AC6ABA"/>
    <w:rsid w:val="00AC6CD2"/>
    <w:rsid w:val="00AD2BEA"/>
    <w:rsid w:val="00AD466E"/>
    <w:rsid w:val="00AD692F"/>
    <w:rsid w:val="00AD772D"/>
    <w:rsid w:val="00AE13B1"/>
    <w:rsid w:val="00AF15B7"/>
    <w:rsid w:val="00AF36E7"/>
    <w:rsid w:val="00B004BF"/>
    <w:rsid w:val="00B00F11"/>
    <w:rsid w:val="00B110B1"/>
    <w:rsid w:val="00B11AED"/>
    <w:rsid w:val="00B12B66"/>
    <w:rsid w:val="00B1482F"/>
    <w:rsid w:val="00B1563B"/>
    <w:rsid w:val="00B161EC"/>
    <w:rsid w:val="00B21889"/>
    <w:rsid w:val="00B23FCD"/>
    <w:rsid w:val="00B24C1C"/>
    <w:rsid w:val="00B26859"/>
    <w:rsid w:val="00B30B85"/>
    <w:rsid w:val="00B42FE8"/>
    <w:rsid w:val="00B45430"/>
    <w:rsid w:val="00B46A5E"/>
    <w:rsid w:val="00B629F9"/>
    <w:rsid w:val="00B63FE0"/>
    <w:rsid w:val="00B65816"/>
    <w:rsid w:val="00B667C3"/>
    <w:rsid w:val="00B7477A"/>
    <w:rsid w:val="00B756D4"/>
    <w:rsid w:val="00B76A64"/>
    <w:rsid w:val="00B913BE"/>
    <w:rsid w:val="00B95153"/>
    <w:rsid w:val="00BA014B"/>
    <w:rsid w:val="00BB0DEC"/>
    <w:rsid w:val="00BB4A73"/>
    <w:rsid w:val="00BB5017"/>
    <w:rsid w:val="00BC00B4"/>
    <w:rsid w:val="00BC0303"/>
    <w:rsid w:val="00BC21ED"/>
    <w:rsid w:val="00BC3E9F"/>
    <w:rsid w:val="00BC4E36"/>
    <w:rsid w:val="00BC6393"/>
    <w:rsid w:val="00BC78A2"/>
    <w:rsid w:val="00BD282A"/>
    <w:rsid w:val="00BD3250"/>
    <w:rsid w:val="00BD6030"/>
    <w:rsid w:val="00BE23D2"/>
    <w:rsid w:val="00BE2BEA"/>
    <w:rsid w:val="00BE699C"/>
    <w:rsid w:val="00BE7556"/>
    <w:rsid w:val="00BF0508"/>
    <w:rsid w:val="00C02A16"/>
    <w:rsid w:val="00C2066E"/>
    <w:rsid w:val="00C26D35"/>
    <w:rsid w:val="00C27C34"/>
    <w:rsid w:val="00C300C1"/>
    <w:rsid w:val="00C30D6E"/>
    <w:rsid w:val="00C3221A"/>
    <w:rsid w:val="00C34CB1"/>
    <w:rsid w:val="00C34DB8"/>
    <w:rsid w:val="00C4070D"/>
    <w:rsid w:val="00C41647"/>
    <w:rsid w:val="00C41E5B"/>
    <w:rsid w:val="00C44723"/>
    <w:rsid w:val="00C44BF6"/>
    <w:rsid w:val="00C46085"/>
    <w:rsid w:val="00C467A4"/>
    <w:rsid w:val="00C47758"/>
    <w:rsid w:val="00C52A5E"/>
    <w:rsid w:val="00C54845"/>
    <w:rsid w:val="00C5566C"/>
    <w:rsid w:val="00C57E6A"/>
    <w:rsid w:val="00C61CAC"/>
    <w:rsid w:val="00C61CC6"/>
    <w:rsid w:val="00C66B64"/>
    <w:rsid w:val="00C678DD"/>
    <w:rsid w:val="00C74786"/>
    <w:rsid w:val="00C84808"/>
    <w:rsid w:val="00C8711C"/>
    <w:rsid w:val="00C90BB5"/>
    <w:rsid w:val="00C92686"/>
    <w:rsid w:val="00C95D3D"/>
    <w:rsid w:val="00C97A94"/>
    <w:rsid w:val="00CB1D75"/>
    <w:rsid w:val="00CB2BCF"/>
    <w:rsid w:val="00CB3C92"/>
    <w:rsid w:val="00CB7784"/>
    <w:rsid w:val="00CC3D4D"/>
    <w:rsid w:val="00CC47C4"/>
    <w:rsid w:val="00CC55B1"/>
    <w:rsid w:val="00CC55C4"/>
    <w:rsid w:val="00CC7A7C"/>
    <w:rsid w:val="00CD07EC"/>
    <w:rsid w:val="00CD3C8C"/>
    <w:rsid w:val="00CD6A20"/>
    <w:rsid w:val="00CD6A9C"/>
    <w:rsid w:val="00CE44E2"/>
    <w:rsid w:val="00CE7662"/>
    <w:rsid w:val="00CF7BBD"/>
    <w:rsid w:val="00D11488"/>
    <w:rsid w:val="00D12A85"/>
    <w:rsid w:val="00D20EBC"/>
    <w:rsid w:val="00D2147E"/>
    <w:rsid w:val="00D21503"/>
    <w:rsid w:val="00D24A75"/>
    <w:rsid w:val="00D25536"/>
    <w:rsid w:val="00D27914"/>
    <w:rsid w:val="00D27F09"/>
    <w:rsid w:val="00D33623"/>
    <w:rsid w:val="00D43261"/>
    <w:rsid w:val="00D4468A"/>
    <w:rsid w:val="00D45DBE"/>
    <w:rsid w:val="00D4657A"/>
    <w:rsid w:val="00D6134C"/>
    <w:rsid w:val="00D618D3"/>
    <w:rsid w:val="00D61B87"/>
    <w:rsid w:val="00D64721"/>
    <w:rsid w:val="00D66E56"/>
    <w:rsid w:val="00D66EF5"/>
    <w:rsid w:val="00D7285A"/>
    <w:rsid w:val="00D754EE"/>
    <w:rsid w:val="00D7612A"/>
    <w:rsid w:val="00D866AB"/>
    <w:rsid w:val="00D911FE"/>
    <w:rsid w:val="00D93537"/>
    <w:rsid w:val="00D94D3A"/>
    <w:rsid w:val="00D9615E"/>
    <w:rsid w:val="00D9764E"/>
    <w:rsid w:val="00DA4E64"/>
    <w:rsid w:val="00DA7797"/>
    <w:rsid w:val="00DB0F87"/>
    <w:rsid w:val="00DB4A8A"/>
    <w:rsid w:val="00DB4D26"/>
    <w:rsid w:val="00DB5373"/>
    <w:rsid w:val="00DB5397"/>
    <w:rsid w:val="00DB6004"/>
    <w:rsid w:val="00DC109F"/>
    <w:rsid w:val="00DD62A2"/>
    <w:rsid w:val="00DE31B8"/>
    <w:rsid w:val="00DE44DA"/>
    <w:rsid w:val="00DE6BBE"/>
    <w:rsid w:val="00DE6D11"/>
    <w:rsid w:val="00DF14D8"/>
    <w:rsid w:val="00E026A9"/>
    <w:rsid w:val="00E04380"/>
    <w:rsid w:val="00E05939"/>
    <w:rsid w:val="00E06782"/>
    <w:rsid w:val="00E12733"/>
    <w:rsid w:val="00E14470"/>
    <w:rsid w:val="00E16F5E"/>
    <w:rsid w:val="00E21378"/>
    <w:rsid w:val="00E352C2"/>
    <w:rsid w:val="00E36CF0"/>
    <w:rsid w:val="00E40C34"/>
    <w:rsid w:val="00E4260A"/>
    <w:rsid w:val="00E45DA1"/>
    <w:rsid w:val="00E467E9"/>
    <w:rsid w:val="00E46BB5"/>
    <w:rsid w:val="00E51D60"/>
    <w:rsid w:val="00E52C8B"/>
    <w:rsid w:val="00E63B42"/>
    <w:rsid w:val="00E63ED2"/>
    <w:rsid w:val="00E6667D"/>
    <w:rsid w:val="00E66A9B"/>
    <w:rsid w:val="00E72306"/>
    <w:rsid w:val="00E729C2"/>
    <w:rsid w:val="00E72D0B"/>
    <w:rsid w:val="00E87FF5"/>
    <w:rsid w:val="00E90B4A"/>
    <w:rsid w:val="00E91BBE"/>
    <w:rsid w:val="00E94333"/>
    <w:rsid w:val="00E95A11"/>
    <w:rsid w:val="00E97AFE"/>
    <w:rsid w:val="00EA1CEF"/>
    <w:rsid w:val="00EA203A"/>
    <w:rsid w:val="00EA2B9B"/>
    <w:rsid w:val="00EB4D9A"/>
    <w:rsid w:val="00EB5614"/>
    <w:rsid w:val="00EB6772"/>
    <w:rsid w:val="00EC0343"/>
    <w:rsid w:val="00EC2C72"/>
    <w:rsid w:val="00EC2D69"/>
    <w:rsid w:val="00EC30E9"/>
    <w:rsid w:val="00ED0FBE"/>
    <w:rsid w:val="00ED397A"/>
    <w:rsid w:val="00ED413A"/>
    <w:rsid w:val="00EE78D2"/>
    <w:rsid w:val="00F01240"/>
    <w:rsid w:val="00F03324"/>
    <w:rsid w:val="00F102F9"/>
    <w:rsid w:val="00F17427"/>
    <w:rsid w:val="00F2425B"/>
    <w:rsid w:val="00F2431B"/>
    <w:rsid w:val="00F300E5"/>
    <w:rsid w:val="00F32777"/>
    <w:rsid w:val="00F35289"/>
    <w:rsid w:val="00F413F0"/>
    <w:rsid w:val="00F41565"/>
    <w:rsid w:val="00F41AED"/>
    <w:rsid w:val="00F421CB"/>
    <w:rsid w:val="00F42A43"/>
    <w:rsid w:val="00F430EE"/>
    <w:rsid w:val="00F44161"/>
    <w:rsid w:val="00F50DB1"/>
    <w:rsid w:val="00F558F9"/>
    <w:rsid w:val="00F562C4"/>
    <w:rsid w:val="00F61FC8"/>
    <w:rsid w:val="00F76FF0"/>
    <w:rsid w:val="00F77F2D"/>
    <w:rsid w:val="00F82D6F"/>
    <w:rsid w:val="00F82EB2"/>
    <w:rsid w:val="00F83E6F"/>
    <w:rsid w:val="00F96362"/>
    <w:rsid w:val="00FA114B"/>
    <w:rsid w:val="00FB1109"/>
    <w:rsid w:val="00FB1189"/>
    <w:rsid w:val="00FB3FCF"/>
    <w:rsid w:val="00FB437D"/>
    <w:rsid w:val="00FB6F4D"/>
    <w:rsid w:val="00FC1E7B"/>
    <w:rsid w:val="00FD083C"/>
    <w:rsid w:val="00FD544A"/>
    <w:rsid w:val="00FE283A"/>
    <w:rsid w:val="00FE2E3F"/>
    <w:rsid w:val="00FE44B7"/>
    <w:rsid w:val="00FE4E8F"/>
    <w:rsid w:val="00FF2F0A"/>
    <w:rsid w:val="00FF4C9B"/>
    <w:rsid w:val="04714364"/>
    <w:rsid w:val="0569231F"/>
    <w:rsid w:val="069C7F0B"/>
    <w:rsid w:val="07B7837C"/>
    <w:rsid w:val="080B4587"/>
    <w:rsid w:val="103C14B0"/>
    <w:rsid w:val="10DDAC97"/>
    <w:rsid w:val="13843311"/>
    <w:rsid w:val="13D6F424"/>
    <w:rsid w:val="1424AB4D"/>
    <w:rsid w:val="1B911F35"/>
    <w:rsid w:val="1C680C37"/>
    <w:rsid w:val="1FE7889A"/>
    <w:rsid w:val="201EBD8F"/>
    <w:rsid w:val="24529816"/>
    <w:rsid w:val="24CF1050"/>
    <w:rsid w:val="2D547A59"/>
    <w:rsid w:val="30A2360D"/>
    <w:rsid w:val="33E0D60C"/>
    <w:rsid w:val="35FE678D"/>
    <w:rsid w:val="363EB399"/>
    <w:rsid w:val="36A90F9C"/>
    <w:rsid w:val="36EEE7F0"/>
    <w:rsid w:val="3948A919"/>
    <w:rsid w:val="3ABACE2A"/>
    <w:rsid w:val="3C224757"/>
    <w:rsid w:val="3C73DC77"/>
    <w:rsid w:val="429FB211"/>
    <w:rsid w:val="432EC4CE"/>
    <w:rsid w:val="457A9023"/>
    <w:rsid w:val="45A7D8B4"/>
    <w:rsid w:val="494A27F1"/>
    <w:rsid w:val="4AECAC58"/>
    <w:rsid w:val="5259DA3C"/>
    <w:rsid w:val="52A56353"/>
    <w:rsid w:val="53DBBB2F"/>
    <w:rsid w:val="56090C32"/>
    <w:rsid w:val="56278684"/>
    <w:rsid w:val="57135BF1"/>
    <w:rsid w:val="59DA734C"/>
    <w:rsid w:val="5A201CAD"/>
    <w:rsid w:val="5D489436"/>
    <w:rsid w:val="5FD2D36B"/>
    <w:rsid w:val="61E4F109"/>
    <w:rsid w:val="62EC2A77"/>
    <w:rsid w:val="6630C0A4"/>
    <w:rsid w:val="6F15F8A8"/>
    <w:rsid w:val="7346CCF8"/>
    <w:rsid w:val="77AA0744"/>
    <w:rsid w:val="790AC87B"/>
    <w:rsid w:val="7CADF514"/>
    <w:rsid w:val="7F14A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D8EC"/>
  <w15:docId w15:val="{52B774B6-A925-469B-86D8-9545BBC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A4E64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42226"/>
    <w:pPr>
      <w:keepNext/>
      <w:keepLines/>
      <w:numPr>
        <w:numId w:val="1"/>
      </w:numPr>
      <w:pBdr>
        <w:bottom w:val="single" w:color="D31145" w:sz="12" w:space="1"/>
      </w:pBd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2226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226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0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0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0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0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0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0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B42AF"/>
    <w:pPr>
      <w:pBdr>
        <w:bottom w:val="single" w:color="D31145" w:sz="8" w:space="4"/>
      </w:pBdr>
      <w:spacing w:before="3000" w:after="0"/>
      <w:contextualSpacing/>
    </w:pPr>
    <w:rPr>
      <w:rFonts w:ascii="Calibri Light" w:hAnsi="Calibri Light" w:eastAsiaTheme="majorEastAsia" w:cstheme="majorBidi"/>
      <w:spacing w:val="5"/>
      <w:kern w:val="28"/>
      <w:sz w:val="48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2B42AF"/>
    <w:rPr>
      <w:rFonts w:ascii="Calibri Light" w:hAnsi="Calibri Light" w:eastAsiaTheme="majorEastAsia" w:cstheme="majorBidi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2AF"/>
    <w:pPr>
      <w:numPr>
        <w:ilvl w:val="1"/>
      </w:numPr>
    </w:pPr>
    <w:rPr>
      <w:rFonts w:ascii="Calibri Light" w:hAnsi="Calibri Light" w:eastAsiaTheme="majorEastAsia" w:cstheme="majorBidi"/>
      <w:iCs/>
      <w:sz w:val="28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2B42AF"/>
    <w:rPr>
      <w:rFonts w:ascii="Calibri Light" w:hAnsi="Calibri Light" w:eastAsiaTheme="majorEastAsia" w:cstheme="majorBidi"/>
      <w:iCs/>
      <w:sz w:val="28"/>
      <w:szCs w:val="24"/>
    </w:rPr>
  </w:style>
  <w:style w:type="paragraph" w:styleId="Seznamslovan" w:customStyle="1">
    <w:name w:val="Seznam číslovaný"/>
    <w:basedOn w:val="Odstavecseseznamem"/>
    <w:qFormat/>
    <w:rsid w:val="004D16D5"/>
    <w:pPr>
      <w:numPr>
        <w:numId w:val="2"/>
      </w:numPr>
      <w:ind w:left="568" w:hanging="284"/>
    </w:pPr>
  </w:style>
  <w:style w:type="paragraph" w:styleId="Zhlav">
    <w:name w:val="header"/>
    <w:basedOn w:val="Normln"/>
    <w:link w:val="ZhlavChar"/>
    <w:uiPriority w:val="99"/>
    <w:unhideWhenUsed/>
    <w:rsid w:val="007E402C"/>
    <w:pPr>
      <w:tabs>
        <w:tab w:val="center" w:pos="4536"/>
        <w:tab w:val="right" w:pos="9072"/>
      </w:tabs>
      <w:spacing w:before="0" w:after="0"/>
    </w:pPr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886605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4F81BD" w:themeColor="accent1"/>
      <w:spacing w:val="5"/>
    </w:rPr>
  </w:style>
  <w:style w:type="paragraph" w:styleId="Zpat1" w:customStyle="1">
    <w:name w:val="Zápatí1"/>
    <w:basedOn w:val="Normln"/>
    <w:link w:val="FooterChar"/>
    <w:qFormat/>
    <w:rsid w:val="00EC30E9"/>
    <w:rPr>
      <w:sz w:val="18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Standardnpsmoodstavce"/>
    <w:link w:val="Zpat1"/>
    <w:rsid w:val="00EC30E9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styleId="Autoi" w:customStyle="1">
    <w:name w:val="Autoři"/>
    <w:basedOn w:val="Normln"/>
    <w:link w:val="AutoiChar"/>
    <w:rsid w:val="00297994"/>
    <w:pPr>
      <w:spacing w:before="0" w:after="0"/>
    </w:pPr>
  </w:style>
  <w:style w:type="character" w:styleId="Nadpis1Char" w:customStyle="1">
    <w:name w:val="Nadpis 1 Char"/>
    <w:basedOn w:val="Standardnpsmoodstavce"/>
    <w:link w:val="Nadpis1"/>
    <w:uiPriority w:val="9"/>
    <w:rsid w:val="00042226"/>
    <w:rPr>
      <w:rFonts w:eastAsiaTheme="majorEastAsia" w:cstheme="majorBidi"/>
      <w:b/>
      <w:bCs/>
      <w:sz w:val="32"/>
      <w:szCs w:val="28"/>
    </w:rPr>
  </w:style>
  <w:style w:type="character" w:styleId="AutoiChar" w:customStyle="1">
    <w:name w:val="Autoři Char"/>
    <w:basedOn w:val="Standardnpsmoodstavce"/>
    <w:link w:val="Autoi"/>
    <w:rsid w:val="00297994"/>
    <w:rPr>
      <w:rFonts w:ascii="Arial" w:hAnsi="Arial"/>
    </w:rPr>
  </w:style>
  <w:style w:type="paragraph" w:styleId="Obsah" w:customStyle="1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rFonts w:asciiTheme="majorHAnsi" w:hAnsiTheme="majorHAnsi"/>
      <w:sz w:val="28"/>
      <w:lang w:eastAsia="cs-CZ"/>
    </w:rPr>
  </w:style>
  <w:style w:type="character" w:styleId="ObsahChar" w:customStyle="1">
    <w:name w:val="Obsah Char"/>
    <w:basedOn w:val="PodnadpisChar"/>
    <w:link w:val="Obsah"/>
    <w:rsid w:val="00805A16"/>
    <w:rPr>
      <w:rFonts w:ascii="Calibri Light" w:hAnsi="Calibri Light" w:eastAsiaTheme="majorEastAsia" w:cstheme="majorBidi"/>
      <w:b/>
      <w:iCs/>
      <w:color w:val="365F91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"/>
    <w:basedOn w:val="Normln"/>
    <w:uiPriority w:val="34"/>
    <w:qFormat/>
    <w:rsid w:val="00BC00B4"/>
    <w:pPr>
      <w:numPr>
        <w:numId w:val="3"/>
      </w:numPr>
      <w:contextualSpacing/>
    </w:pPr>
    <w:rPr>
      <w:lang w:val="en-GB"/>
    </w:rPr>
  </w:style>
  <w:style w:type="character" w:styleId="Nadpis2Char" w:customStyle="1">
    <w:name w:val="Nadpis 2 Char"/>
    <w:basedOn w:val="Standardnpsmoodstavce"/>
    <w:link w:val="Nadpis2"/>
    <w:uiPriority w:val="9"/>
    <w:rsid w:val="00042226"/>
    <w:rPr>
      <w:rFonts w:eastAsiaTheme="majorEastAsia" w:cstheme="majorBidi"/>
      <w:b/>
      <w:bCs/>
      <w:sz w:val="28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042226"/>
    <w:rPr>
      <w:rFonts w:eastAsiaTheme="majorEastAsia" w:cstheme="majorBidi"/>
      <w:b/>
      <w:bC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styleId="Popisekobrzku" w:customStyle="1">
    <w:name w:val="Popisek obrázku"/>
    <w:basedOn w:val="Normln"/>
    <w:link w:val="PopisekobrzkuChar"/>
    <w:qFormat/>
    <w:rsid w:val="005A4F41"/>
    <w:pPr>
      <w:spacing w:after="360"/>
    </w:pPr>
    <w:rPr>
      <w:color w:val="D31145"/>
    </w:rPr>
  </w:style>
  <w:style w:type="paragraph" w:styleId="Popisektabulky" w:customStyle="1">
    <w:name w:val="Popisek tabulky"/>
    <w:basedOn w:val="Popisekobrzku"/>
    <w:link w:val="PopisektabulkyChar"/>
    <w:qFormat/>
    <w:rsid w:val="006A77AA"/>
    <w:pPr>
      <w:spacing w:before="360" w:after="120"/>
    </w:pPr>
  </w:style>
  <w:style w:type="character" w:styleId="PopisekobrzkuChar" w:customStyle="1">
    <w:name w:val="Popisek obrázku Char"/>
    <w:basedOn w:val="Standardnpsmoodstavce"/>
    <w:link w:val="Popisekobrzku"/>
    <w:rsid w:val="005A4F41"/>
    <w:rPr>
      <w:rFonts w:ascii="Arial" w:hAnsi="Arial"/>
      <w:color w:val="D31145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opisektabulkyChar" w:customStyle="1">
    <w:name w:val="Popisek tabulky Char"/>
    <w:basedOn w:val="PopisekobrzkuChar"/>
    <w:link w:val="Popisektabulky"/>
    <w:rsid w:val="006A77AA"/>
    <w:rPr>
      <w:rFonts w:ascii="Arial" w:hAnsi="Arial"/>
      <w:color w:val="2A4387"/>
    </w:rPr>
  </w:style>
  <w:style w:type="paragraph" w:styleId="Obsahtabulky" w:customStyle="1">
    <w:name w:val="Obsah tabulky"/>
    <w:basedOn w:val="Normln"/>
    <w:link w:val="ObsahtabulkyChar"/>
    <w:qFormat/>
    <w:rsid w:val="00200E6E"/>
    <w:pPr>
      <w:spacing w:before="0" w:after="0"/>
    </w:pPr>
    <w:rPr>
      <w:bCs/>
      <w:color w:val="000000" w:themeColor="text1" w:themeShade="BF"/>
    </w:rPr>
  </w:style>
  <w:style w:type="table" w:styleId="Svtlstnovnzvraznn1">
    <w:name w:val="Light Shading Accent 1"/>
    <w:basedOn w:val="Normlntabulka"/>
    <w:uiPriority w:val="60"/>
    <w:rsid w:val="0026270D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color="2A4387" w:sz="4" w:space="0"/>
        <w:bottom w:val="single" w:color="2A4387" w:sz="4" w:space="0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A4387" w:sz="8" w:space="0"/>
          <w:left w:val="nil"/>
          <w:bottom w:val="single" w:color="2A4387" w:sz="8" w:space="0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A4387" w:sz="8" w:space="0"/>
          <w:left w:val="nil"/>
          <w:bottom w:val="single" w:color="2A4387" w:sz="8" w:space="0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bsahtabulkyChar" w:customStyle="1">
    <w:name w:val="Obsah tabulky Char"/>
    <w:basedOn w:val="Standardnpsmoodstavce"/>
    <w:link w:val="Obsahtabulky"/>
    <w:rsid w:val="00200E6E"/>
    <w:rPr>
      <w:bCs/>
      <w:color w:val="000000" w:themeColor="text1" w:themeShade="BF"/>
    </w:rPr>
  </w:style>
  <w:style w:type="character" w:styleId="Zstupntext">
    <w:name w:val="Placeholder Text"/>
    <w:basedOn w:val="Standardnpsmoodstavce"/>
    <w:uiPriority w:val="99"/>
    <w:semiHidden/>
    <w:rsid w:val="00EA2B9B"/>
    <w:rPr>
      <w:color w:val="808080"/>
    </w:rPr>
  </w:style>
  <w:style w:type="table" w:styleId="Svtlmkatabulky">
    <w:name w:val="Grid Table Light"/>
    <w:basedOn w:val="Normlntabulka"/>
    <w:uiPriority w:val="40"/>
    <w:rsid w:val="00EA2B9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adpis4Char" w:customStyle="1">
    <w:name w:val="Nadpis 4 Char"/>
    <w:basedOn w:val="Standardnpsmoodstavce"/>
    <w:link w:val="Nadpis4"/>
    <w:uiPriority w:val="9"/>
    <w:semiHidden/>
    <w:rsid w:val="00BC00B4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BC00B4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BC00B4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BC00B4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BC00B4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BC00B4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ZhlavChar" w:customStyle="1">
    <w:name w:val="Záhlaví Char"/>
    <w:basedOn w:val="Standardnpsmoodstavce"/>
    <w:link w:val="Zhlav"/>
    <w:uiPriority w:val="99"/>
    <w:rsid w:val="007E402C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A5B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0D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7A5B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0D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7A5B0D"/>
    <w:rPr>
      <w:rFonts w:ascii="Arial" w:hAnsi="Arial"/>
      <w:b/>
      <w:bCs/>
      <w:sz w:val="20"/>
      <w:szCs w:val="20"/>
    </w:rPr>
  </w:style>
  <w:style w:type="table" w:styleId="Tabulkaseznamu2zvraznn2">
    <w:name w:val="List Table 2 Accent 2"/>
    <w:basedOn w:val="Normlntabulka"/>
    <w:uiPriority w:val="47"/>
    <w:rsid w:val="00816A8A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16A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3zvraznn2">
    <w:name w:val="List Table 3 Accent 2"/>
    <w:basedOn w:val="Normlntabulka"/>
    <w:uiPriority w:val="48"/>
    <w:rsid w:val="004A7E79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paragraph" w:styleId="Revize">
    <w:name w:val="Revision"/>
    <w:hidden/>
    <w:uiPriority w:val="99"/>
    <w:semiHidden/>
    <w:rsid w:val="0083676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16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1601"/>
    <w:rPr>
      <w:color w:val="800080" w:themeColor="followedHyperlink"/>
      <w:u w:val="single"/>
    </w:rPr>
  </w:style>
  <w:style w:type="character" w:styleId="objectbox" w:customStyle="1">
    <w:name w:val="objectbox"/>
    <w:basedOn w:val="Standardnpsmoodstavce"/>
    <w:rsid w:val="005E0423"/>
  </w:style>
  <w:style w:type="paragraph" w:styleId="Normlnweb">
    <w:name w:val="Normal (Web)"/>
    <w:basedOn w:val="Normln"/>
    <w:uiPriority w:val="99"/>
    <w:unhideWhenUsed/>
    <w:rsid w:val="0099201F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graph" w:customStyle="1">
    <w:name w:val="paragraph"/>
    <w:basedOn w:val="Normln"/>
    <w:rsid w:val="005B512B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5B512B"/>
  </w:style>
  <w:style w:type="character" w:styleId="eop" w:customStyle="1">
    <w:name w:val="eop"/>
    <w:basedOn w:val="Standardnpsmoodstavce"/>
    <w:rsid w:val="005B512B"/>
  </w:style>
  <w:style w:type="character" w:styleId="Zmnka">
    <w:name w:val="Mention"/>
    <w:basedOn w:val="Standardnpsmoodstavce"/>
    <w:uiPriority w:val="99"/>
    <w:unhideWhenUsed/>
    <w:rsid w:val="003D18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-lex.europa.eu/browse/eurovoc.html?params=28,2841,1754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hyperlink" Target="mailto:analyzy@uzis.cz" TargetMode="Externa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r-lex.europa.eu/browse/eurovoc.html?params=28,2841,1754" TargetMode="External" Id="rId11" /><Relationship Type="http://schemas.openxmlformats.org/officeDocument/2006/relationships/numbering" Target="numbering.xml" Id="rId5" /><Relationship Type="http://schemas.microsoft.com/office/2011/relationships/commentsExtended" Target="commentsExtended.xm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7e1a545f68982e7b1c8bcaf9327ac16d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adc4b7177cfe91cc75522978c6983f92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  <SharedWithUsers xmlns="9372a3dc-d5a9-4bbd-bffc-adc5dce0e00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1AA21C-8A62-4EFC-816D-D8E82A1AD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01BA9-450B-4EB2-91E0-6A856D40D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8B705-618B-4257-85C4-3D7558020A7C}"/>
</file>

<file path=customXml/itemProps4.xml><?xml version="1.0" encoding="utf-8"?>
<ds:datastoreItem xmlns:ds="http://schemas.openxmlformats.org/officeDocument/2006/customXml" ds:itemID="{62CE371E-29BA-4D66-98BD-32100998534B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Komenda</dc:creator>
  <cp:keywords/>
  <dc:description/>
  <cp:lastModifiedBy>Májek Tomáš Ing.</cp:lastModifiedBy>
  <cp:revision>60</cp:revision>
  <cp:lastPrinted>2020-10-02T20:25:00Z</cp:lastPrinted>
  <dcterms:created xsi:type="dcterms:W3CDTF">2024-12-13T15:44:00Z</dcterms:created>
  <dcterms:modified xsi:type="dcterms:W3CDTF">2025-10-29T07:49:36Z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0x010100EA36675FC923B949A4DF2C919E375671</vt:lpwstr>
  </property>
  <property fmtid="{D5CDD505-2E9C-101B-9397-08002B2CF9AE}" pid="3" name="MediaServiceImageTags">
    <vt:lpwstr/>
  </property>
  <property fmtid="{D5CDD505-2E9C-101B-9397-08002B2CF9AE}" pid="4" name="GrammarlyDocumentId">
    <vt:lpwstr>fa06beb41b3ef9206ddc1e8abfbee3b98e75ded80a01a15bc93547297786086c</vt:lpwstr>
  </property>
  <property fmtid="{D5CDD505-2E9C-101B-9397-08002B2CF9AE}" pid="5" name="Order">
    <vt:r8>1403000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cs</vt:lpwstr>
  </property>
</Properties>
</file>